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DACA" w14:textId="2405337B" w:rsidR="005D79EE" w:rsidRDefault="00287C9C">
      <w:pPr>
        <w:widowControl/>
        <w:rPr>
          <w:rFonts w:ascii="Times New Roman" w:eastAsia="標楷體" w:hAnsi="Times New Roman" w:cs="Times New Roman"/>
          <w:b/>
          <w:sz w:val="32"/>
        </w:rPr>
        <w:sectPr w:rsidR="005D79EE" w:rsidSect="005D79E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  <w:sz w:val="32"/>
        </w:rPr>
        <w:t>附件一、</w:t>
      </w:r>
      <w:r w:rsidR="00DD3FC0" w:rsidRPr="002809C9">
        <w:rPr>
          <w:rFonts w:ascii="Times New Roman" w:eastAsia="標楷體" w:hAnsi="Times New Roman" w:cs="Times New Roman"/>
          <w:sz w:val="32"/>
          <w:szCs w:val="24"/>
        </w:rPr>
        <w:t>各機關聘請國外顧問、專家及學者來臺工作期間支付費用最高標準表</w:t>
      </w:r>
    </w:p>
    <w:p w14:paraId="41D51FD6" w14:textId="41B709B8" w:rsidR="0032168F" w:rsidRPr="005D79EE" w:rsidRDefault="002809C9">
      <w:pPr>
        <w:widowControl/>
        <w:rPr>
          <w:rFonts w:ascii="Times New Roman" w:eastAsia="標楷體" w:hAnsi="Times New Roman" w:cs="Times New Roman"/>
          <w:b/>
          <w:sz w:val="32"/>
        </w:rPr>
        <w:sectPr w:rsidR="0032168F" w:rsidRPr="005D79EE" w:rsidSect="005D79EE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noProof/>
          <w:sz w:val="32"/>
        </w:rPr>
        <w:lastRenderedPageBreak/>
        <w:drawing>
          <wp:inline distT="0" distB="0" distL="0" distR="0" wp14:anchorId="25FCB7FB" wp14:editId="64583084">
            <wp:extent cx="9675628" cy="6155690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各機關聘請國外顧問、專家及學者來臺工作期間支付費用最高標準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28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4A679" w14:textId="77777777" w:rsidR="00027CAE" w:rsidRDefault="00027CAE">
      <w:pPr>
        <w:widowControl/>
        <w:rPr>
          <w:rFonts w:ascii="Times New Roman" w:eastAsia="標楷體" w:hAnsi="Times New Roman" w:cs="Times New Roman"/>
          <w:szCs w:val="24"/>
        </w:rPr>
        <w:sectPr w:rsidR="00027CAE" w:rsidSect="0032168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F9F82F0" w14:textId="594B7C9E" w:rsidR="00027CAE" w:rsidRPr="008148A4" w:rsidRDefault="00027CAE" w:rsidP="00027CAE">
      <w:pPr>
        <w:spacing w:line="360" w:lineRule="exact"/>
        <w:rPr>
          <w:rFonts w:ascii="Times New Roman" w:eastAsia="標楷體" w:hAnsi="Times New Roman" w:cs="Times New Roman"/>
          <w:sz w:val="32"/>
        </w:rPr>
      </w:pPr>
      <w:r w:rsidRPr="008148A4">
        <w:rPr>
          <w:rFonts w:ascii="Times New Roman" w:eastAsia="標楷體" w:hAnsi="Times New Roman" w:cs="Times New Roman"/>
          <w:sz w:val="32"/>
        </w:rPr>
        <w:lastRenderedPageBreak/>
        <w:t>附件</w:t>
      </w:r>
      <w:r w:rsidRPr="008148A4">
        <w:rPr>
          <w:rFonts w:ascii="Times New Roman" w:eastAsia="標楷體" w:hAnsi="Times New Roman" w:cs="Times New Roman" w:hint="eastAsia"/>
          <w:sz w:val="32"/>
        </w:rPr>
        <w:t>二、</w:t>
      </w:r>
      <w:r w:rsidRPr="008148A4">
        <w:rPr>
          <w:rFonts w:ascii="Times New Roman" w:eastAsia="標楷體" w:hAnsi="Times New Roman" w:cs="Times New Roman"/>
          <w:sz w:val="32"/>
        </w:rPr>
        <w:t>國立臺北科技大學</w:t>
      </w:r>
      <w:r w:rsidR="00E006A5" w:rsidRPr="001C05E5">
        <w:rPr>
          <w:rFonts w:ascii="Times New Roman" w:eastAsia="標楷體" w:hAnsi="Times New Roman" w:cs="Times New Roman" w:hint="eastAsia"/>
          <w:sz w:val="32"/>
        </w:rPr>
        <w:t>補助</w:t>
      </w:r>
      <w:r w:rsidRPr="008148A4">
        <w:rPr>
          <w:rFonts w:ascii="Times New Roman" w:eastAsia="標楷體" w:hAnsi="Times New Roman" w:cs="Times New Roman"/>
          <w:sz w:val="32"/>
        </w:rPr>
        <w:t>國際短期訪問特聘教授申請書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09"/>
        <w:gridCol w:w="2614"/>
        <w:gridCol w:w="1146"/>
        <w:gridCol w:w="1468"/>
        <w:gridCol w:w="232"/>
        <w:gridCol w:w="2382"/>
      </w:tblGrid>
      <w:tr w:rsidR="00027CAE" w:rsidRPr="00AF1F9B" w14:paraId="71D3CAAA" w14:textId="77777777" w:rsidTr="00C21483">
        <w:trPr>
          <w:cantSplit/>
          <w:trHeight w:val="546"/>
        </w:trPr>
        <w:tc>
          <w:tcPr>
            <w:tcW w:w="1150" w:type="pct"/>
            <w:vAlign w:val="center"/>
          </w:tcPr>
          <w:p w14:paraId="6AC2AB0A" w14:textId="77777777" w:rsidR="00027CAE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申請人姓名</w:t>
            </w:r>
          </w:p>
          <w:p w14:paraId="656F0328" w14:textId="106AE8C2" w:rsidR="00A1464A" w:rsidRPr="00AF1F9B" w:rsidRDefault="00A1464A" w:rsidP="00EA58A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(Name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898" w:type="pct"/>
            <w:gridSpan w:val="3"/>
            <w:vAlign w:val="center"/>
          </w:tcPr>
          <w:p w14:paraId="6ED90ACB" w14:textId="77777777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3" w:type="pct"/>
            <w:gridSpan w:val="2"/>
            <w:vAlign w:val="center"/>
          </w:tcPr>
          <w:p w14:paraId="3F1DB828" w14:textId="77777777" w:rsidR="001F2686" w:rsidRDefault="00027CAE" w:rsidP="00A146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申請單位</w:t>
            </w:r>
            <w:r w:rsidR="001F2686">
              <w:rPr>
                <w:rFonts w:ascii="Times New Roman" w:eastAsia="標楷體" w:hAnsi="Times New Roman" w:cs="Times New Roman" w:hint="eastAsia"/>
              </w:rPr>
              <w:t>(</w:t>
            </w:r>
            <w:r w:rsidR="001F2686">
              <w:rPr>
                <w:rFonts w:ascii="Times New Roman" w:eastAsia="標楷體" w:hAnsi="Times New Roman" w:cs="Times New Roman" w:hint="eastAsia"/>
              </w:rPr>
              <w:t>系所</w:t>
            </w:r>
            <w:r w:rsidR="001F2686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177FF1DA" w14:textId="26A0A26B" w:rsidR="00A1464A" w:rsidRPr="00AF1F9B" w:rsidRDefault="00A1464A" w:rsidP="00C737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(Department)</w:t>
            </w:r>
          </w:p>
        </w:tc>
        <w:tc>
          <w:tcPr>
            <w:tcW w:w="1139" w:type="pct"/>
            <w:vAlign w:val="center"/>
          </w:tcPr>
          <w:p w14:paraId="226E0573" w14:textId="77777777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27CAE" w:rsidRPr="00AF1F9B" w14:paraId="498830ED" w14:textId="77777777" w:rsidTr="00C21483">
        <w:trPr>
          <w:cantSplit/>
          <w:trHeight w:val="418"/>
        </w:trPr>
        <w:tc>
          <w:tcPr>
            <w:tcW w:w="1150" w:type="pct"/>
            <w:vAlign w:val="center"/>
          </w:tcPr>
          <w:p w14:paraId="0C2FB3BD" w14:textId="77777777" w:rsidR="00027CAE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申請人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</w:p>
          <w:p w14:paraId="6512DD4F" w14:textId="3EAA5CE5" w:rsidR="00A1464A" w:rsidRPr="00AF1F9B" w:rsidRDefault="00A1464A" w:rsidP="00C737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(E-mail)</w:t>
            </w:r>
          </w:p>
        </w:tc>
        <w:tc>
          <w:tcPr>
            <w:tcW w:w="3850" w:type="pct"/>
            <w:gridSpan w:val="6"/>
            <w:vAlign w:val="center"/>
          </w:tcPr>
          <w:p w14:paraId="1FC0FBCA" w14:textId="77777777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27CAE" w:rsidRPr="00AF1F9B" w14:paraId="5E5FCB6E" w14:textId="77777777" w:rsidTr="00C21483">
        <w:trPr>
          <w:cantSplit/>
          <w:trHeight w:val="410"/>
        </w:trPr>
        <w:tc>
          <w:tcPr>
            <w:tcW w:w="1150" w:type="pct"/>
            <w:vAlign w:val="center"/>
          </w:tcPr>
          <w:p w14:paraId="7EE6EFA3" w14:textId="77777777" w:rsidR="00027CAE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申請人電話</w:t>
            </w:r>
          </w:p>
          <w:p w14:paraId="08C9C4F3" w14:textId="33D6D569" w:rsidR="00A1464A" w:rsidRPr="00AF1F9B" w:rsidRDefault="00A1464A" w:rsidP="00C7378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C67203">
              <w:rPr>
                <w:rFonts w:ascii="Times New Roman" w:eastAsia="標楷體" w:hAnsi="Times New Roman" w:cs="Times New Roman" w:hint="eastAsia"/>
              </w:rPr>
              <w:t>Tel</w:t>
            </w:r>
            <w:r w:rsidR="00C67203">
              <w:rPr>
                <w:rFonts w:ascii="Times New Roman" w:eastAsia="標楷體" w:hAnsi="Times New Roman" w:cs="Times New Roman"/>
              </w:rPr>
              <w:t>ephone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50" w:type="pct"/>
            <w:gridSpan w:val="6"/>
            <w:vAlign w:val="center"/>
          </w:tcPr>
          <w:p w14:paraId="3F955161" w14:textId="5D89340C" w:rsidR="00027CAE" w:rsidRPr="00AF1F9B" w:rsidRDefault="00027CAE" w:rsidP="00BB366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公</w:t>
            </w:r>
            <w:r w:rsidR="007430B5">
              <w:rPr>
                <w:rFonts w:ascii="Times New Roman" w:eastAsia="標楷體" w:hAnsi="Times New Roman" w:cs="Times New Roman"/>
              </w:rPr>
              <w:t>(</w:t>
            </w:r>
            <w:r w:rsidR="00322EEE">
              <w:rPr>
                <w:rFonts w:ascii="Times New Roman" w:eastAsia="標楷體" w:hAnsi="Times New Roman" w:cs="Times New Roman" w:hint="eastAsia"/>
              </w:rPr>
              <w:t>O</w:t>
            </w:r>
            <w:r w:rsidR="007430B5">
              <w:rPr>
                <w:rFonts w:ascii="Times New Roman" w:eastAsia="標楷體" w:hAnsi="Times New Roman" w:cs="Times New Roman" w:hint="eastAsia"/>
              </w:rPr>
              <w:t>ffice</w:t>
            </w:r>
            <w:r w:rsidR="00322EEE">
              <w:rPr>
                <w:rFonts w:ascii="Times New Roman" w:eastAsia="標楷體" w:hAnsi="Times New Roman" w:cs="Times New Roman"/>
              </w:rPr>
              <w:t xml:space="preserve">):               </w:t>
            </w:r>
            <w:r w:rsidRPr="00AF1F9B">
              <w:rPr>
                <w:rFonts w:ascii="Times New Roman" w:eastAsia="標楷體" w:hAnsi="Times New Roman" w:cs="Times New Roman"/>
              </w:rPr>
              <w:t xml:space="preserve">  </w:t>
            </w:r>
            <w:r w:rsidRPr="00AF1F9B">
              <w:rPr>
                <w:rFonts w:ascii="Times New Roman" w:eastAsia="標楷體" w:hAnsi="Times New Roman" w:cs="Times New Roman"/>
              </w:rPr>
              <w:t xml:space="preserve">　　手機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322EEE">
              <w:rPr>
                <w:rFonts w:ascii="Times New Roman" w:eastAsia="標楷體" w:hAnsi="Times New Roman" w:cs="Times New Roman"/>
              </w:rPr>
              <w:t>C</w:t>
            </w:r>
            <w:r w:rsidR="007430B5">
              <w:rPr>
                <w:rFonts w:ascii="Times New Roman" w:eastAsia="標楷體" w:hAnsi="Times New Roman" w:cs="Times New Roman"/>
              </w:rPr>
              <w:t>ell</w:t>
            </w:r>
            <w:r w:rsidR="00322EEE">
              <w:rPr>
                <w:rFonts w:ascii="Times New Roman" w:eastAsia="標楷體" w:hAnsi="Times New Roman" w:cs="Times New Roman"/>
              </w:rPr>
              <w:t xml:space="preserve"> P</w:t>
            </w:r>
            <w:r w:rsidR="007430B5">
              <w:rPr>
                <w:rFonts w:ascii="Times New Roman" w:eastAsia="標楷體" w:hAnsi="Times New Roman" w:cs="Times New Roman"/>
              </w:rPr>
              <w:t>hone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AF1F9B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027CAE" w:rsidRPr="00AF1F9B" w14:paraId="198C0B5C" w14:textId="77777777" w:rsidTr="001F2686">
        <w:trPr>
          <w:cantSplit/>
          <w:trHeight w:val="55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C0C28F5" w14:textId="696D212A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A1082">
              <w:rPr>
                <w:rFonts w:ascii="Times New Roman" w:eastAsia="標楷體" w:hAnsi="Times New Roman" w:cs="Times New Roman"/>
                <w:szCs w:val="24"/>
              </w:rPr>
              <w:t>國際短期訪問特聘教授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International </w:t>
            </w:r>
            <w:r>
              <w:rPr>
                <w:rFonts w:ascii="Times New Roman" w:eastAsia="標楷體" w:hAnsi="Times New Roman" w:cs="Times New Roman"/>
                <w:szCs w:val="24"/>
              </w:rPr>
              <w:t>Distinguish</w:t>
            </w:r>
            <w:r w:rsidR="00A90F25">
              <w:rPr>
                <w:rFonts w:ascii="Times New Roman" w:eastAsia="標楷體" w:hAnsi="Times New Roman" w:cs="Times New Roman" w:hint="eastAsia"/>
                <w:szCs w:val="24"/>
              </w:rPr>
              <w:t>ed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Visiting Professor </w:t>
            </w:r>
            <w:r w:rsidRPr="00C34D82">
              <w:rPr>
                <w:rFonts w:ascii="Times New Roman" w:eastAsia="標楷體" w:hAnsi="Times New Roman" w:cs="Times New Roman"/>
                <w:szCs w:val="24"/>
              </w:rPr>
              <w:t xml:space="preserve">Identity </w:t>
            </w:r>
            <w:r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C34D82">
              <w:rPr>
                <w:rFonts w:ascii="Times New Roman" w:eastAsia="標楷體" w:hAnsi="Times New Roman" w:cs="Times New Roman"/>
                <w:szCs w:val="24"/>
              </w:rPr>
              <w:t>nformation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27CAE" w:rsidRPr="00AF1F9B" w14:paraId="7C51D9AF" w14:textId="77777777" w:rsidTr="00C21483">
        <w:trPr>
          <w:cantSplit/>
          <w:trHeight w:val="696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2C9C7F6C" w14:textId="77777777" w:rsidR="00027CAE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A1082">
              <w:rPr>
                <w:rFonts w:ascii="Times New Roman" w:eastAsia="標楷體" w:hAnsi="Times New Roman" w:cs="Times New Roman"/>
                <w:szCs w:val="24"/>
              </w:rPr>
              <w:t>特聘教授</w:t>
            </w:r>
            <w:r w:rsidRPr="00AF1F9B">
              <w:rPr>
                <w:rFonts w:ascii="Times New Roman" w:eastAsia="標楷體" w:hAnsi="Times New Roman" w:cs="Times New Roman"/>
              </w:rPr>
              <w:t>姓名</w:t>
            </w:r>
          </w:p>
          <w:p w14:paraId="0AD11227" w14:textId="77777777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 xml:space="preserve">IDVP </w:t>
            </w:r>
            <w:r>
              <w:rPr>
                <w:rFonts w:ascii="Times New Roman" w:eastAsia="標楷體" w:hAnsi="Times New Roman" w:cs="Times New Roman" w:hint="eastAsia"/>
              </w:rPr>
              <w:t>Name)</w:t>
            </w:r>
          </w:p>
        </w:tc>
        <w:tc>
          <w:tcPr>
            <w:tcW w:w="1898" w:type="pct"/>
            <w:gridSpan w:val="3"/>
            <w:shd w:val="clear" w:color="auto" w:fill="F2F2F2" w:themeFill="background1" w:themeFillShade="F2"/>
          </w:tcPr>
          <w:p w14:paraId="11B21353" w14:textId="77777777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3" w:type="pct"/>
            <w:gridSpan w:val="2"/>
            <w:shd w:val="clear" w:color="auto" w:fill="F2F2F2" w:themeFill="background1" w:themeFillShade="F2"/>
            <w:vAlign w:val="center"/>
          </w:tcPr>
          <w:p w14:paraId="779C109F" w14:textId="77777777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性別</w:t>
            </w:r>
            <w:r>
              <w:rPr>
                <w:rFonts w:ascii="Times New Roman" w:eastAsia="標楷體" w:hAnsi="Times New Roman" w:cs="Times New Roman"/>
              </w:rPr>
              <w:br/>
              <w:t>(IDVP Gender)</w:t>
            </w:r>
          </w:p>
        </w:tc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0897B016" w14:textId="3EA36172" w:rsidR="0094446C" w:rsidRDefault="00027CAE" w:rsidP="009444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F1F9B">
              <w:rPr>
                <w:rFonts w:ascii="Times New Roman" w:eastAsia="標楷體" w:hAnsi="Times New Roman" w:cs="Times New Roman"/>
              </w:rPr>
              <w:t>男</w:t>
            </w:r>
            <w:r w:rsidR="0094446C">
              <w:rPr>
                <w:rFonts w:ascii="Times New Roman" w:eastAsia="標楷體" w:hAnsi="Times New Roman" w:cs="Times New Roman" w:hint="eastAsia"/>
              </w:rPr>
              <w:t>(</w:t>
            </w:r>
            <w:r w:rsidR="0094446C">
              <w:rPr>
                <w:rFonts w:ascii="Times New Roman" w:eastAsia="標楷體" w:hAnsi="Times New Roman" w:cs="Times New Roman"/>
              </w:rPr>
              <w:t>Male</w:t>
            </w:r>
            <w:r w:rsidR="0094446C">
              <w:rPr>
                <w:rFonts w:ascii="Times New Roman" w:eastAsia="標楷體" w:hAnsi="Times New Roman" w:cs="Times New Roman" w:hint="eastAsia"/>
              </w:rPr>
              <w:t>)</w:t>
            </w:r>
            <w:r w:rsidRPr="00AF1F9B">
              <w:rPr>
                <w:rFonts w:ascii="Times New Roman" w:eastAsia="標楷體" w:hAnsi="Times New Roman" w:cs="Times New Roman"/>
              </w:rPr>
              <w:t xml:space="preserve">     </w:t>
            </w:r>
          </w:p>
          <w:p w14:paraId="393689D1" w14:textId="6423E749" w:rsidR="00027CAE" w:rsidRPr="00AF1F9B" w:rsidRDefault="00027CAE" w:rsidP="009444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F1F9B">
              <w:rPr>
                <w:rFonts w:ascii="Times New Roman" w:eastAsia="標楷體" w:hAnsi="Times New Roman" w:cs="Times New Roman"/>
              </w:rPr>
              <w:t>女</w:t>
            </w:r>
            <w:r w:rsidR="0094446C">
              <w:rPr>
                <w:rFonts w:ascii="Times New Roman" w:eastAsia="標楷體" w:hAnsi="Times New Roman" w:cs="Times New Roman" w:hint="eastAsia"/>
              </w:rPr>
              <w:t>(</w:t>
            </w:r>
            <w:r w:rsidR="0094446C">
              <w:rPr>
                <w:rFonts w:ascii="Times New Roman" w:eastAsia="標楷體" w:hAnsi="Times New Roman" w:cs="Times New Roman"/>
              </w:rPr>
              <w:t>Female</w:t>
            </w:r>
            <w:r w:rsidR="0094446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27CAE" w:rsidRPr="00AF1F9B" w14:paraId="71A150CA" w14:textId="77777777" w:rsidTr="00C21483">
        <w:trPr>
          <w:cantSplit/>
          <w:trHeight w:val="548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6B1908B4" w14:textId="77777777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A1082">
              <w:rPr>
                <w:rFonts w:ascii="Times New Roman" w:eastAsia="標楷體" w:hAnsi="Times New Roman" w:cs="Times New Roman"/>
                <w:szCs w:val="24"/>
              </w:rPr>
              <w:t>特聘教授</w:t>
            </w:r>
            <w:r w:rsidRPr="00AF1F9B">
              <w:rPr>
                <w:rFonts w:ascii="Times New Roman" w:eastAsia="標楷體" w:hAnsi="Times New Roman" w:cs="Times New Roman"/>
              </w:rPr>
              <w:t>所屬機構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IDVP Affiliation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50" w:type="pct"/>
            <w:gridSpan w:val="6"/>
            <w:shd w:val="clear" w:color="auto" w:fill="F2F2F2" w:themeFill="background1" w:themeFillShade="F2"/>
          </w:tcPr>
          <w:p w14:paraId="3A6FE497" w14:textId="77777777" w:rsidR="00027CAE" w:rsidRPr="00AF1F9B" w:rsidRDefault="00027CAE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3187" w:rsidRPr="00AF1F9B" w14:paraId="14F7FFAC" w14:textId="77777777" w:rsidTr="00E91D5D">
        <w:trPr>
          <w:cantSplit/>
          <w:trHeight w:val="720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54A550B7" w14:textId="77777777" w:rsidR="00A13187" w:rsidRPr="00AF1F9B" w:rsidRDefault="00A13187" w:rsidP="00BB36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職</w:t>
            </w:r>
            <w:r w:rsidRPr="00AF1F9B">
              <w:rPr>
                <w:rFonts w:ascii="Times New Roman" w:eastAsia="標楷體" w:hAnsi="Times New Roman" w:cs="Times New Roman"/>
              </w:rPr>
              <w:t xml:space="preserve">   </w:t>
            </w:r>
            <w:r w:rsidRPr="00AF1F9B">
              <w:rPr>
                <w:rFonts w:ascii="Times New Roman" w:eastAsia="標楷體" w:hAnsi="Times New Roman" w:cs="Times New Roman"/>
              </w:rPr>
              <w:t>稱</w:t>
            </w:r>
            <w:r>
              <w:rPr>
                <w:rFonts w:ascii="Times New Roman" w:eastAsia="標楷體" w:hAnsi="Times New Roman" w:cs="Times New Roman" w:hint="eastAsia"/>
              </w:rPr>
              <w:t>(IDVP</w:t>
            </w:r>
            <w:r>
              <w:rPr>
                <w:rFonts w:ascii="Times New Roman" w:eastAsia="標楷體" w:hAnsi="Times New Roman" w:cs="Times New Roman"/>
              </w:rPr>
              <w:t xml:space="preserve"> Title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50" w:type="pct"/>
            <w:gridSpan w:val="6"/>
            <w:shd w:val="clear" w:color="auto" w:fill="F2F2F2" w:themeFill="background1" w:themeFillShade="F2"/>
          </w:tcPr>
          <w:p w14:paraId="12850AB2" w14:textId="36A91CBA" w:rsidR="00A13187" w:rsidRPr="00AB4644" w:rsidRDefault="00A13187" w:rsidP="00BB366F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A13187" w:rsidRPr="00AF1F9B" w14:paraId="7D290E01" w14:textId="77777777" w:rsidTr="00C21483">
        <w:trPr>
          <w:cantSplit/>
          <w:trHeight w:val="975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23F6BD5A" w14:textId="77777777" w:rsid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所屬機構服務期間</w:t>
            </w:r>
          </w:p>
          <w:p w14:paraId="56B63951" w14:textId="4BCAEA67" w:rsidR="00A13187" w:rsidRPr="00AF1F9B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IDVP</w:t>
            </w:r>
            <w:r w:rsidRPr="00C34D82">
              <w:rPr>
                <w:rFonts w:ascii="Times New Roman" w:eastAsia="標楷體" w:hAnsi="Times New Roman" w:cs="Times New Roman"/>
              </w:rPr>
              <w:t xml:space="preserve"> Service Period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in O</w:t>
            </w:r>
            <w:r w:rsidRPr="00A13187">
              <w:rPr>
                <w:rFonts w:ascii="Times New Roman" w:eastAsia="標楷體" w:hAnsi="Times New Roman" w:cs="Times New Roman"/>
              </w:rPr>
              <w:t>riginal</w:t>
            </w:r>
            <w:r>
              <w:rPr>
                <w:rFonts w:ascii="Times New Roman" w:eastAsia="標楷體" w:hAnsi="Times New Roman" w:cs="Times New Roman"/>
              </w:rPr>
              <w:t xml:space="preserve"> Affiliation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50" w:type="pct"/>
            <w:gridSpan w:val="6"/>
            <w:shd w:val="clear" w:color="auto" w:fill="F2F2F2" w:themeFill="background1" w:themeFillShade="F2"/>
            <w:vAlign w:val="center"/>
          </w:tcPr>
          <w:p w14:paraId="4BA0B003" w14:textId="77777777" w:rsidR="00A13187" w:rsidRP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187">
              <w:rPr>
                <w:rFonts w:ascii="Times New Roman" w:eastAsia="標楷體" w:hAnsi="Times New Roman" w:cs="Times New Roman"/>
              </w:rPr>
              <w:t>自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From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  </w:t>
            </w:r>
            <w:r w:rsidRPr="00A13187">
              <w:rPr>
                <w:rFonts w:ascii="Times New Roman" w:eastAsia="標楷體" w:hAnsi="Times New Roman" w:cs="Times New Roman"/>
              </w:rPr>
              <w:t>年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yyyy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>月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mm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</w:t>
            </w:r>
            <w:r w:rsidRPr="00A13187">
              <w:rPr>
                <w:rFonts w:ascii="Times New Roman" w:eastAsia="標楷體" w:hAnsi="Times New Roman" w:cs="Times New Roman"/>
              </w:rPr>
              <w:t>日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dd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E278513" w14:textId="6E8D4312" w:rsidR="00A13187" w:rsidRPr="00AB4644" w:rsidRDefault="00A13187" w:rsidP="00A13187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A13187">
              <w:rPr>
                <w:rFonts w:ascii="Times New Roman" w:eastAsia="標楷體" w:hAnsi="Times New Roman" w:cs="Times New Roman"/>
              </w:rPr>
              <w:t>至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To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>年</w:t>
            </w:r>
            <w:r w:rsidRPr="00A13187">
              <w:rPr>
                <w:rFonts w:ascii="Times New Roman" w:eastAsia="標楷體" w:hAnsi="Times New Roman" w:cs="Times New Roman" w:hint="eastAsia"/>
              </w:rPr>
              <w:t>(yyyy)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</w:t>
            </w:r>
            <w:r w:rsidRPr="00A13187">
              <w:rPr>
                <w:rFonts w:ascii="Times New Roman" w:eastAsia="標楷體" w:hAnsi="Times New Roman" w:cs="Times New Roman"/>
              </w:rPr>
              <w:t>月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 xml:space="preserve">mm)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</w:t>
            </w:r>
            <w:r w:rsidRPr="00A13187">
              <w:rPr>
                <w:rFonts w:ascii="Times New Roman" w:eastAsia="標楷體" w:hAnsi="Times New Roman" w:cs="Times New Roman"/>
              </w:rPr>
              <w:t>日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dd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13187" w:rsidRPr="00AF1F9B" w14:paraId="636EC6FC" w14:textId="77777777" w:rsidTr="00C21483">
        <w:trPr>
          <w:cantSplit/>
          <w:trHeight w:val="466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09181505" w14:textId="77777777" w:rsid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A1082">
              <w:rPr>
                <w:rFonts w:ascii="Times New Roman" w:eastAsia="標楷體" w:hAnsi="Times New Roman" w:cs="Times New Roman"/>
                <w:szCs w:val="24"/>
              </w:rPr>
              <w:t>特聘教授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</w:p>
          <w:p w14:paraId="7BEB28BF" w14:textId="77777777" w:rsidR="00A13187" w:rsidRPr="00AF1F9B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(IDVP </w:t>
            </w:r>
            <w:r w:rsidRPr="00AF1F9B"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Pr="00AF1F9B">
              <w:rPr>
                <w:rFonts w:ascii="Times New Roman" w:eastAsia="標楷體" w:hAnsi="Times New Roman" w:cs="Times New Roman"/>
              </w:rPr>
              <w:t>mail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50" w:type="pct"/>
            <w:gridSpan w:val="6"/>
            <w:shd w:val="clear" w:color="auto" w:fill="F2F2F2" w:themeFill="background1" w:themeFillShade="F2"/>
            <w:vAlign w:val="center"/>
          </w:tcPr>
          <w:p w14:paraId="07870F9E" w14:textId="77777777" w:rsidR="00A13187" w:rsidRPr="00AF1F9B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3187" w:rsidRPr="00AF1F9B" w14:paraId="5CFDB51B" w14:textId="77777777" w:rsidTr="00C21483">
        <w:trPr>
          <w:cantSplit/>
          <w:trHeight w:val="434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2BD4A04B" w14:textId="77777777" w:rsid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A1082">
              <w:rPr>
                <w:rFonts w:ascii="Times New Roman" w:eastAsia="標楷體" w:hAnsi="Times New Roman" w:cs="Times New Roman"/>
                <w:szCs w:val="24"/>
              </w:rPr>
              <w:t>特聘教授</w:t>
            </w:r>
            <w:r w:rsidRPr="00AF1F9B">
              <w:rPr>
                <w:rFonts w:ascii="Times New Roman" w:eastAsia="標楷體" w:hAnsi="Times New Roman" w:cs="Times New Roman"/>
              </w:rPr>
              <w:t>最高學歷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1716228F" w14:textId="77777777" w:rsidR="00A13187" w:rsidRPr="00AF1F9B" w:rsidRDefault="00A13187" w:rsidP="009444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(IDVP High</w:t>
            </w:r>
            <w:r>
              <w:rPr>
                <w:rFonts w:ascii="Times New Roman" w:eastAsia="標楷體" w:hAnsi="Times New Roman" w:cs="Times New Roman"/>
              </w:rPr>
              <w:t>est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34D82">
              <w:rPr>
                <w:rFonts w:ascii="Times New Roman" w:eastAsia="標楷體" w:hAnsi="Times New Roman" w:cs="Times New Roman"/>
              </w:rPr>
              <w:t>Diploma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50" w:type="pct"/>
            <w:gridSpan w:val="6"/>
            <w:shd w:val="clear" w:color="auto" w:fill="F2F2F2" w:themeFill="background1" w:themeFillShade="F2"/>
            <w:vAlign w:val="center"/>
          </w:tcPr>
          <w:p w14:paraId="47387C19" w14:textId="77777777" w:rsidR="00A13187" w:rsidRPr="00AF1F9B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3187" w:rsidRPr="00AF1F9B" w14:paraId="63F89F12" w14:textId="77777777" w:rsidTr="00C21483">
        <w:trPr>
          <w:cantSplit/>
          <w:trHeight w:val="570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0C19A77A" w14:textId="77777777" w:rsid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A1082">
              <w:rPr>
                <w:rFonts w:ascii="Times New Roman" w:eastAsia="標楷體" w:hAnsi="Times New Roman" w:cs="Times New Roman"/>
                <w:szCs w:val="24"/>
              </w:rPr>
              <w:t>特聘教授</w:t>
            </w:r>
            <w:r w:rsidRPr="00AF1F9B">
              <w:rPr>
                <w:rFonts w:ascii="Times New Roman" w:eastAsia="標楷體" w:hAnsi="Times New Roman" w:cs="Times New Roman"/>
              </w:rPr>
              <w:t>專業或專長</w:t>
            </w:r>
          </w:p>
          <w:p w14:paraId="4F3A9E8E" w14:textId="77777777" w:rsidR="00A13187" w:rsidRPr="00AF1F9B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 xml:space="preserve">IDVP </w:t>
            </w:r>
            <w:r w:rsidRPr="00C34D82">
              <w:rPr>
                <w:rFonts w:ascii="Times New Roman" w:eastAsia="標楷體" w:hAnsi="Times New Roman" w:cs="Times New Roman"/>
              </w:rPr>
              <w:t>Expertise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50" w:type="pct"/>
            <w:gridSpan w:val="6"/>
            <w:shd w:val="clear" w:color="auto" w:fill="F2F2F2" w:themeFill="background1" w:themeFillShade="F2"/>
            <w:vAlign w:val="center"/>
          </w:tcPr>
          <w:p w14:paraId="16E18003" w14:textId="77777777" w:rsidR="00A13187" w:rsidRPr="00AF1F9B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3187" w:rsidRPr="00AF1F9B" w14:paraId="7D8CE202" w14:textId="77777777" w:rsidTr="00C21483">
        <w:trPr>
          <w:cantSplit/>
          <w:trHeight w:val="679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6EB604A7" w14:textId="0B6FC058" w:rsidR="00A13187" w:rsidRPr="00AF1F9B" w:rsidRDefault="00A13187" w:rsidP="00237D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A1082">
              <w:rPr>
                <w:rFonts w:ascii="Times New Roman" w:eastAsia="標楷體" w:hAnsi="Times New Roman" w:cs="Times New Roman"/>
                <w:szCs w:val="24"/>
              </w:rPr>
              <w:t>特聘教授</w:t>
            </w:r>
            <w:r w:rsidR="00237D14">
              <w:rPr>
                <w:rFonts w:ascii="Times New Roman" w:eastAsia="標楷體" w:hAnsi="Times New Roman" w:cs="Times New Roman"/>
                <w:szCs w:val="24"/>
              </w:rPr>
              <w:t>留訪</w:t>
            </w:r>
            <w:r w:rsidRPr="00AF1F9B">
              <w:rPr>
                <w:rFonts w:ascii="Times New Roman" w:eastAsia="標楷體" w:hAnsi="Times New Roman" w:cs="Times New Roman"/>
              </w:rPr>
              <w:t>期間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 xml:space="preserve">(IDVP </w:t>
            </w:r>
            <w:r>
              <w:rPr>
                <w:rFonts w:ascii="Times New Roman" w:eastAsia="標楷體" w:hAnsi="Times New Roman" w:cs="Times New Roman"/>
              </w:rPr>
              <w:t xml:space="preserve">Stay </w:t>
            </w:r>
            <w:r w:rsidRPr="00C34D82">
              <w:rPr>
                <w:rFonts w:ascii="Times New Roman" w:eastAsia="標楷體" w:hAnsi="Times New Roman" w:cs="Times New Roman"/>
              </w:rPr>
              <w:t>Period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50" w:type="pct"/>
            <w:gridSpan w:val="6"/>
            <w:shd w:val="clear" w:color="auto" w:fill="F2F2F2" w:themeFill="background1" w:themeFillShade="F2"/>
            <w:vAlign w:val="center"/>
          </w:tcPr>
          <w:p w14:paraId="2B116E44" w14:textId="3F0E3B27" w:rsidR="00A13187" w:rsidRP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187">
              <w:rPr>
                <w:rFonts w:ascii="Times New Roman" w:eastAsia="標楷體" w:hAnsi="Times New Roman" w:cs="Times New Roman"/>
              </w:rPr>
              <w:t>自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From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  </w:t>
            </w:r>
            <w:r w:rsidRPr="00A13187">
              <w:rPr>
                <w:rFonts w:ascii="Times New Roman" w:eastAsia="標楷體" w:hAnsi="Times New Roman" w:cs="Times New Roman"/>
              </w:rPr>
              <w:t>年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yyyy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>月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mm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</w:t>
            </w:r>
            <w:r w:rsidRPr="00A13187">
              <w:rPr>
                <w:rFonts w:ascii="Times New Roman" w:eastAsia="標楷體" w:hAnsi="Times New Roman" w:cs="Times New Roman"/>
              </w:rPr>
              <w:t>日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dd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D1519D6" w14:textId="3EBD29E2" w:rsidR="00A13187" w:rsidRPr="00AF1F9B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187">
              <w:rPr>
                <w:rFonts w:ascii="Times New Roman" w:eastAsia="標楷體" w:hAnsi="Times New Roman" w:cs="Times New Roman"/>
              </w:rPr>
              <w:t>至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To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>年</w:t>
            </w:r>
            <w:r w:rsidRPr="00A13187">
              <w:rPr>
                <w:rFonts w:ascii="Times New Roman" w:eastAsia="標楷體" w:hAnsi="Times New Roman" w:cs="Times New Roman" w:hint="eastAsia"/>
              </w:rPr>
              <w:t>(yyyy)</w:t>
            </w:r>
            <w:r w:rsidRPr="00A13187">
              <w:rPr>
                <w:rFonts w:ascii="Times New Roman" w:eastAsia="標楷體" w:hAnsi="Times New Roman" w:cs="Times New Roman"/>
              </w:rPr>
              <w:t xml:space="preserve">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</w:t>
            </w:r>
            <w:r w:rsidRPr="00A13187">
              <w:rPr>
                <w:rFonts w:ascii="Times New Roman" w:eastAsia="標楷體" w:hAnsi="Times New Roman" w:cs="Times New Roman"/>
              </w:rPr>
              <w:t>月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 xml:space="preserve">mm)   </w:t>
            </w:r>
            <w:r w:rsidRPr="00A1318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3187">
              <w:rPr>
                <w:rFonts w:ascii="Times New Roman" w:eastAsia="標楷體" w:hAnsi="Times New Roman" w:cs="Times New Roman"/>
              </w:rPr>
              <w:t xml:space="preserve"> </w:t>
            </w:r>
            <w:r w:rsidRPr="00A13187">
              <w:rPr>
                <w:rFonts w:ascii="Times New Roman" w:eastAsia="標楷體" w:hAnsi="Times New Roman" w:cs="Times New Roman"/>
              </w:rPr>
              <w:t>日</w:t>
            </w:r>
            <w:r w:rsidRPr="00A13187">
              <w:rPr>
                <w:rFonts w:ascii="Times New Roman" w:eastAsia="標楷體" w:hAnsi="Times New Roman" w:cs="Times New Roman" w:hint="eastAsia"/>
              </w:rPr>
              <w:t>(</w:t>
            </w:r>
            <w:r w:rsidRPr="00A13187">
              <w:rPr>
                <w:rFonts w:ascii="Times New Roman" w:eastAsia="標楷體" w:hAnsi="Times New Roman" w:cs="Times New Roman"/>
              </w:rPr>
              <w:t>dd</w:t>
            </w:r>
            <w:r w:rsidRPr="00A1318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C35FC" w:rsidRPr="00755648" w14:paraId="7BD50D38" w14:textId="77777777" w:rsidTr="00C21483">
        <w:trPr>
          <w:cantSplit/>
          <w:trHeight w:val="679"/>
        </w:trPr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0C35289B" w14:textId="26443197" w:rsidR="001C35FC" w:rsidRPr="001C35FC" w:rsidRDefault="001C35FC" w:rsidP="001C35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資格證明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(Q</w:t>
            </w:r>
            <w:r w:rsidRPr="001C35FC">
              <w:rPr>
                <w:rFonts w:ascii="Times New Roman" w:eastAsia="標楷體" w:hAnsi="Times New Roman" w:cs="Times New Roman"/>
                <w:szCs w:val="24"/>
              </w:rPr>
              <w:t>ualifications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850" w:type="pct"/>
            <w:gridSpan w:val="6"/>
            <w:shd w:val="clear" w:color="auto" w:fill="F2F2F2" w:themeFill="background1" w:themeFillShade="F2"/>
            <w:vAlign w:val="center"/>
          </w:tcPr>
          <w:p w14:paraId="2BDAE85A" w14:textId="6C58216A" w:rsidR="00C67203" w:rsidRDefault="001C35FC" w:rsidP="001C35FC">
            <w:pPr>
              <w:rPr>
                <w:rFonts w:ascii="Times New Roman" w:eastAsia="標楷體" w:hAnsi="Times New Roman" w:cs="Times New Roman"/>
              </w:rPr>
            </w:pPr>
            <w:r w:rsidRPr="00755648">
              <w:rPr>
                <w:rFonts w:ascii="Times New Roman" w:eastAsia="標楷體" w:hAnsi="Times New Roman" w:cs="Times New Roman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提供</w:t>
            </w:r>
            <w:r w:rsidR="00755648">
              <w:rPr>
                <w:rFonts w:ascii="Times New Roman" w:eastAsia="標楷體" w:hAnsi="Times New Roman" w:cs="Times New Roman" w:hint="eastAsia"/>
              </w:rPr>
              <w:t>最高</w:t>
            </w:r>
            <w:r>
              <w:rPr>
                <w:rFonts w:ascii="Times New Roman" w:eastAsia="標楷體" w:hAnsi="Times New Roman" w:cs="Times New Roman" w:hint="eastAsia"/>
              </w:rPr>
              <w:t>學歷證明文件</w:t>
            </w:r>
            <w:r w:rsidR="00755648">
              <w:rPr>
                <w:rFonts w:ascii="Times New Roman" w:eastAsia="標楷體" w:hAnsi="Times New Roman" w:cs="Times New Roman" w:hint="eastAsia"/>
              </w:rPr>
              <w:t>影本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EA58A7">
              <w:rPr>
                <w:rFonts w:ascii="Times New Roman" w:eastAsia="標楷體" w:hAnsi="Times New Roman" w:cs="Times New Roman" w:hint="eastAsia"/>
              </w:rPr>
              <w:t xml:space="preserve">IDVP </w:t>
            </w:r>
            <w:r w:rsidR="001C05E5">
              <w:rPr>
                <w:rFonts w:ascii="Times New Roman" w:eastAsia="標楷體" w:hAnsi="Times New Roman" w:cs="Times New Roman" w:hint="eastAsia"/>
              </w:rPr>
              <w:t>h</w:t>
            </w:r>
            <w:r w:rsidR="00C67203">
              <w:rPr>
                <w:rFonts w:ascii="Times New Roman" w:eastAsia="標楷體" w:hAnsi="Times New Roman" w:cs="Times New Roman" w:hint="eastAsia"/>
              </w:rPr>
              <w:t>igh</w:t>
            </w:r>
            <w:r w:rsidR="00C67203">
              <w:rPr>
                <w:rFonts w:ascii="Times New Roman" w:eastAsia="標楷體" w:hAnsi="Times New Roman" w:cs="Times New Roman"/>
              </w:rPr>
              <w:t>est</w:t>
            </w:r>
            <w:r w:rsidR="00C6720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C05E5">
              <w:rPr>
                <w:rFonts w:ascii="Times New Roman" w:eastAsia="標楷體" w:hAnsi="Times New Roman" w:cs="Times New Roman"/>
              </w:rPr>
              <w:t>d</w:t>
            </w:r>
            <w:r w:rsidR="00C67203" w:rsidRPr="00C34D82">
              <w:rPr>
                <w:rFonts w:ascii="Times New Roman" w:eastAsia="標楷體" w:hAnsi="Times New Roman" w:cs="Times New Roman"/>
              </w:rPr>
              <w:t>iploma</w:t>
            </w:r>
            <w:r w:rsidR="001C05E5">
              <w:rPr>
                <w:rFonts w:ascii="Times New Roman" w:eastAsia="標楷體" w:hAnsi="Times New Roman" w:cs="Times New Roman"/>
              </w:rPr>
              <w:t xml:space="preserve"> c</w:t>
            </w:r>
            <w:r w:rsidR="00755648">
              <w:rPr>
                <w:rFonts w:ascii="Times New Roman" w:eastAsia="標楷體" w:hAnsi="Times New Roman" w:cs="Times New Roman"/>
              </w:rPr>
              <w:t>opy</w:t>
            </w:r>
            <w:r w:rsidR="006A6C5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6A6C50">
              <w:rPr>
                <w:rFonts w:ascii="Times New Roman" w:eastAsia="標楷體" w:hAnsi="Times New Roman" w:cs="Times New Roman"/>
              </w:rPr>
              <w:t>is required)</w:t>
            </w:r>
          </w:p>
          <w:p w14:paraId="624FBC1D" w14:textId="2B8088C1" w:rsidR="00755648" w:rsidRDefault="001C35FC" w:rsidP="00755648">
            <w:pPr>
              <w:rPr>
                <w:rFonts w:ascii="Times New Roman" w:eastAsia="標楷體" w:hAnsi="Times New Roman" w:cs="Times New Roman"/>
              </w:rPr>
            </w:pPr>
            <w:r w:rsidRPr="0075564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="00755648" w:rsidRPr="00755648">
              <w:rPr>
                <w:rFonts w:ascii="Times New Roman" w:eastAsia="標楷體" w:hAnsi="Times New Roman" w:cs="Times New Roman" w:hint="eastAsia"/>
              </w:rPr>
              <w:t>申請前</w:t>
            </w:r>
            <w:r w:rsidR="00755648" w:rsidRPr="00755648">
              <w:rPr>
                <w:rFonts w:ascii="Times New Roman" w:eastAsia="標楷體" w:hAnsi="Times New Roman" w:cs="Times New Roman" w:hint="eastAsia"/>
              </w:rPr>
              <w:t>3</w:t>
            </w:r>
            <w:r w:rsidR="00755648" w:rsidRPr="00755648">
              <w:rPr>
                <w:rFonts w:ascii="Times New Roman" w:eastAsia="標楷體" w:hAnsi="Times New Roman" w:cs="Times New Roman" w:hint="eastAsia"/>
              </w:rPr>
              <w:t>年</w:t>
            </w:r>
            <w:r w:rsidR="00755648">
              <w:rPr>
                <w:rFonts w:ascii="Times New Roman" w:eastAsia="標楷體" w:hAnsi="Times New Roman" w:cs="Times New Roman" w:hint="eastAsia"/>
              </w:rPr>
              <w:t>FWCI</w:t>
            </w:r>
            <w:r w:rsidR="00755648">
              <w:rPr>
                <w:rFonts w:ascii="Times New Roman" w:eastAsia="標楷體" w:hAnsi="Times New Roman" w:cs="Times New Roman" w:hint="eastAsia"/>
              </w:rPr>
              <w:t>值</w:t>
            </w:r>
            <w:r w:rsidR="00755648" w:rsidRPr="00755648">
              <w:rPr>
                <w:rFonts w:ascii="Times New Roman" w:eastAsia="標楷體" w:hAnsi="Times New Roman" w:cs="Times New Roman" w:hint="eastAsia"/>
              </w:rPr>
              <w:t>均</w:t>
            </w:r>
            <w:r w:rsidR="00755648" w:rsidRPr="00755648">
              <w:rPr>
                <w:rFonts w:ascii="Times New Roman" w:eastAsia="標楷體" w:hAnsi="Times New Roman" w:cs="Times New Roman"/>
              </w:rPr>
              <w:t>高於本校平均</w:t>
            </w:r>
            <w:r w:rsidR="00755648" w:rsidRPr="00755648">
              <w:rPr>
                <w:rFonts w:ascii="Times New Roman" w:eastAsia="標楷體" w:hAnsi="Times New Roman" w:cs="Times New Roman" w:hint="eastAsia"/>
              </w:rPr>
              <w:t>1.5</w:t>
            </w:r>
            <w:r w:rsidR="00755648" w:rsidRPr="00755648">
              <w:rPr>
                <w:rFonts w:ascii="Times New Roman" w:eastAsia="標楷體" w:hAnsi="Times New Roman" w:cs="Times New Roman"/>
              </w:rPr>
              <w:t>倍且不低於</w:t>
            </w:r>
            <w:r w:rsidR="00755648" w:rsidRPr="00755648">
              <w:rPr>
                <w:rFonts w:ascii="Times New Roman" w:eastAsia="標楷體" w:hAnsi="Times New Roman" w:cs="Times New Roman"/>
              </w:rPr>
              <w:t>1</w:t>
            </w:r>
            <w:r w:rsidR="00755648" w:rsidRPr="00755648">
              <w:rPr>
                <w:rFonts w:ascii="Times New Roman" w:eastAsia="標楷體" w:hAnsi="Times New Roman" w:cs="Times New Roman" w:hint="eastAsia"/>
              </w:rPr>
              <w:t>.2</w:t>
            </w:r>
            <w:r w:rsidR="00755648">
              <w:rPr>
                <w:rFonts w:ascii="Times New Roman" w:eastAsia="標楷體" w:hAnsi="Times New Roman" w:cs="Times New Roman" w:hint="eastAsia"/>
              </w:rPr>
              <w:t>之證明</w:t>
            </w:r>
          </w:p>
          <w:p w14:paraId="6E638AE9" w14:textId="1432CC19" w:rsidR="001C35FC" w:rsidRPr="001C35FC" w:rsidRDefault="001C35FC" w:rsidP="00957B9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755648">
              <w:rPr>
                <w:rFonts w:ascii="Times New Roman" w:eastAsia="標楷體" w:hAnsi="Times New Roman" w:cs="Times New Roman"/>
              </w:rPr>
              <w:t>IDVP should provide the FWCI</w:t>
            </w:r>
            <w:r w:rsidR="0075564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57B97">
              <w:rPr>
                <w:rFonts w:ascii="Times New Roman" w:eastAsia="標楷體" w:hAnsi="Times New Roman" w:cs="Times New Roman" w:hint="eastAsia"/>
              </w:rPr>
              <w:t xml:space="preserve">record, which is </w:t>
            </w:r>
            <w:r w:rsidR="00957B97">
              <w:rPr>
                <w:rFonts w:ascii="Times New Roman" w:eastAsia="標楷體" w:hAnsi="Times New Roman" w:cs="Times New Roman"/>
              </w:rPr>
              <w:t xml:space="preserve">required higher than Taipei Tech. </w:t>
            </w:r>
            <w:r w:rsidR="00957B97" w:rsidRPr="00957B97">
              <w:rPr>
                <w:rFonts w:ascii="Times New Roman" w:eastAsia="標楷體" w:hAnsi="Times New Roman" w:cs="Times New Roman"/>
              </w:rPr>
              <w:t>average</w:t>
            </w:r>
            <w:r w:rsidR="00957B97">
              <w:rPr>
                <w:rFonts w:ascii="Times New Roman" w:eastAsia="標楷體" w:hAnsi="Times New Roman" w:cs="Times New Roman"/>
              </w:rPr>
              <w:t xml:space="preserve"> 1.5 times and higher than 1.2 in the</w:t>
            </w:r>
            <w:r w:rsidR="00755648">
              <w:rPr>
                <w:rFonts w:ascii="Times New Roman" w:eastAsia="標楷體" w:hAnsi="Times New Roman" w:cs="Times New Roman"/>
              </w:rPr>
              <w:t xml:space="preserve"> nearly three years</w:t>
            </w:r>
            <w:r w:rsidR="00957B97">
              <w:rPr>
                <w:rFonts w:ascii="Times New Roman" w:eastAsia="標楷體" w:hAnsi="Times New Roman" w:cs="Times New Roman"/>
              </w:rPr>
              <w:t>.)</w:t>
            </w:r>
          </w:p>
        </w:tc>
      </w:tr>
      <w:tr w:rsidR="00A13187" w:rsidRPr="00AF1F9B" w14:paraId="27979386" w14:textId="77777777" w:rsidTr="00417E4C">
        <w:trPr>
          <w:cantSplit/>
          <w:trHeight w:val="424"/>
        </w:trPr>
        <w:tc>
          <w:tcPr>
            <w:tcW w:w="1150" w:type="pct"/>
            <w:vAlign w:val="center"/>
          </w:tcPr>
          <w:p w14:paraId="20C75A91" w14:textId="34C610AB" w:rsidR="00A13187" w:rsidRPr="00AF1F9B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研究計畫</w:t>
            </w:r>
            <w:r>
              <w:rPr>
                <w:rFonts w:ascii="Times New Roman" w:eastAsia="標楷體" w:hAnsi="Times New Roman" w:cs="Times New Roman" w:hint="eastAsia"/>
              </w:rPr>
              <w:t>主題</w:t>
            </w:r>
            <w:r w:rsidR="008B636D">
              <w:rPr>
                <w:rFonts w:ascii="Times New Roman" w:eastAsia="標楷體" w:hAnsi="Times New Roman" w:cs="Times New Roman"/>
              </w:rPr>
              <w:br/>
            </w:r>
            <w:r w:rsidR="008B636D">
              <w:rPr>
                <w:rFonts w:ascii="Times New Roman" w:eastAsia="標楷體" w:hAnsi="Times New Roman" w:cs="Times New Roman" w:hint="eastAsia"/>
              </w:rPr>
              <w:t>(Subject of Project)</w:t>
            </w:r>
          </w:p>
        </w:tc>
        <w:tc>
          <w:tcPr>
            <w:tcW w:w="3850" w:type="pct"/>
            <w:gridSpan w:val="6"/>
            <w:vAlign w:val="center"/>
          </w:tcPr>
          <w:p w14:paraId="32760E59" w14:textId="77777777" w:rsid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0FC39767" w14:textId="77777777" w:rsidR="00E91D5D" w:rsidRDefault="00E91D5D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0329ADE" w14:textId="77777777" w:rsidR="00E91D5D" w:rsidRDefault="00E91D5D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4996C18D" w14:textId="77777777" w:rsidR="00E91D5D" w:rsidRDefault="00E91D5D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621E854" w14:textId="77777777" w:rsidR="00E91D5D" w:rsidRDefault="00E91D5D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6E89A62" w14:textId="77777777" w:rsidR="00E91D5D" w:rsidRDefault="00E91D5D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AEA3FA0" w14:textId="638F5CD9" w:rsidR="00E91D5D" w:rsidRPr="00AF1F9B" w:rsidRDefault="00E91D5D" w:rsidP="00237D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13187" w:rsidRPr="00F716B8" w14:paraId="72194E5C" w14:textId="77777777" w:rsidTr="00C21483">
        <w:trPr>
          <w:cantSplit/>
          <w:trHeight w:val="1822"/>
        </w:trPr>
        <w:tc>
          <w:tcPr>
            <w:tcW w:w="1150" w:type="pct"/>
            <w:vAlign w:val="center"/>
          </w:tcPr>
          <w:p w14:paraId="7D035092" w14:textId="77777777" w:rsid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lastRenderedPageBreak/>
              <w:t>申請</w:t>
            </w:r>
          </w:p>
          <w:p w14:paraId="02F40E3B" w14:textId="77777777" w:rsidR="00A13187" w:rsidRDefault="00A13187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本校補助項目與金額</w:t>
            </w:r>
          </w:p>
          <w:p w14:paraId="0336E987" w14:textId="5DFC4300" w:rsidR="00A1464A" w:rsidRPr="00AF1F9B" w:rsidRDefault="00E374ED" w:rsidP="009A65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9A6509">
              <w:rPr>
                <w:rFonts w:ascii="Times New Roman" w:eastAsia="標楷體" w:hAnsi="Times New Roman" w:cs="Times New Roman"/>
              </w:rPr>
              <w:t>Apply R</w:t>
            </w:r>
            <w:r w:rsidR="009A6509" w:rsidRPr="007430B5">
              <w:rPr>
                <w:rFonts w:ascii="Times New Roman" w:eastAsia="標楷體" w:hAnsi="Times New Roman" w:cs="Times New Roman"/>
              </w:rPr>
              <w:t>eimbursement</w:t>
            </w:r>
            <w:r w:rsidR="009A6509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Items and </w:t>
            </w:r>
            <w:r>
              <w:rPr>
                <w:rFonts w:ascii="Times New Roman" w:eastAsia="標楷體" w:hAnsi="Times New Roman" w:cs="Times New Roman"/>
              </w:rPr>
              <w:t>Amount</w:t>
            </w:r>
            <w:r w:rsidR="00A1464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850" w:type="pct"/>
            <w:gridSpan w:val="6"/>
            <w:vAlign w:val="center"/>
          </w:tcPr>
          <w:p w14:paraId="6CA99683" w14:textId="2A3884FB" w:rsidR="00A13187" w:rsidRDefault="00A13187" w:rsidP="00A13187">
            <w:pPr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sym w:font="Wingdings" w:char="F06F"/>
            </w:r>
            <w:r w:rsidRPr="00AF1F9B">
              <w:rPr>
                <w:rFonts w:ascii="Times New Roman" w:eastAsia="標楷體" w:hAnsi="Times New Roman" w:cs="Times New Roman"/>
              </w:rPr>
              <w:t>往返機票費</w:t>
            </w:r>
            <w:r w:rsidR="008B636D">
              <w:rPr>
                <w:rFonts w:ascii="Times New Roman" w:eastAsia="標楷體" w:hAnsi="Times New Roman" w:cs="Times New Roman" w:hint="eastAsia"/>
              </w:rPr>
              <w:t>(</w:t>
            </w:r>
            <w:r w:rsidR="008B636D">
              <w:rPr>
                <w:rFonts w:ascii="Times New Roman" w:eastAsia="標楷體" w:hAnsi="Times New Roman" w:cs="Times New Roman"/>
              </w:rPr>
              <w:t>Round-T</w:t>
            </w:r>
            <w:r w:rsidR="008B636D" w:rsidRPr="008B636D">
              <w:rPr>
                <w:rFonts w:ascii="Times New Roman" w:eastAsia="標楷體" w:hAnsi="Times New Roman" w:cs="Times New Roman"/>
              </w:rPr>
              <w:t>rip</w:t>
            </w:r>
            <w:r w:rsidR="007430B5">
              <w:rPr>
                <w:rFonts w:ascii="Times New Roman" w:eastAsia="標楷體" w:hAnsi="Times New Roman" w:cs="Times New Roman"/>
              </w:rPr>
              <w:t xml:space="preserve"> Air Fare</w:t>
            </w:r>
            <w:r w:rsidR="008B636D">
              <w:rPr>
                <w:rFonts w:ascii="Times New Roman" w:eastAsia="標楷體" w:hAnsi="Times New Roman" w:cs="Times New Roman" w:hint="eastAsia"/>
              </w:rPr>
              <w:t>)</w:t>
            </w:r>
            <w:r w:rsidRPr="00AF1F9B">
              <w:rPr>
                <w:rFonts w:ascii="Times New Roman" w:eastAsia="標楷體" w:hAnsi="Times New Roman" w:cs="Times New Roman"/>
              </w:rPr>
              <w:t>__________________</w:t>
            </w:r>
            <w:r w:rsidRPr="00AF1F9B">
              <w:rPr>
                <w:rFonts w:ascii="Times New Roman" w:eastAsia="標楷體" w:hAnsi="Times New Roman" w:cs="Times New Roman"/>
              </w:rPr>
              <w:t>元</w:t>
            </w:r>
            <w:r w:rsidR="008B636D">
              <w:rPr>
                <w:rFonts w:ascii="Times New Roman" w:eastAsia="標楷體" w:hAnsi="Times New Roman" w:cs="Times New Roman" w:hint="eastAsia"/>
              </w:rPr>
              <w:t>(NTD)</w:t>
            </w:r>
          </w:p>
          <w:p w14:paraId="3ED8C39A" w14:textId="77777777" w:rsidR="00FB3299" w:rsidRPr="00AF1F9B" w:rsidRDefault="00FB3299" w:rsidP="00A13187">
            <w:pPr>
              <w:rPr>
                <w:rFonts w:ascii="Times New Roman" w:eastAsia="標楷體" w:hAnsi="Times New Roman" w:cs="Times New Roman"/>
              </w:rPr>
            </w:pPr>
          </w:p>
          <w:p w14:paraId="7D1B400C" w14:textId="77777777" w:rsidR="00FB3299" w:rsidRDefault="00A13187" w:rsidP="00A13187">
            <w:pPr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sym w:font="Wingdings" w:char="F06F"/>
            </w:r>
            <w:r w:rsidR="00417E4C">
              <w:rPr>
                <w:rFonts w:ascii="Times New Roman" w:eastAsia="標楷體" w:hAnsi="Times New Roman" w:cs="Times New Roman"/>
              </w:rPr>
              <w:t>日支生活</w:t>
            </w:r>
            <w:r w:rsidR="00417E4C">
              <w:rPr>
                <w:rFonts w:ascii="Times New Roman" w:eastAsia="標楷體" w:hAnsi="Times New Roman" w:cs="Times New Roman" w:hint="eastAsia"/>
              </w:rPr>
              <w:t>費</w:t>
            </w:r>
            <w:r w:rsidR="00417E4C">
              <w:rPr>
                <w:rFonts w:ascii="Times New Roman" w:eastAsia="標楷體" w:hAnsi="Times New Roman" w:cs="Times New Roman" w:hint="eastAsia"/>
              </w:rPr>
              <w:t>(</w:t>
            </w:r>
            <w:r w:rsidR="008B636D">
              <w:rPr>
                <w:rFonts w:ascii="Times New Roman" w:eastAsia="標楷體" w:hAnsi="Times New Roman" w:cs="Times New Roman" w:hint="eastAsia"/>
              </w:rPr>
              <w:t>L</w:t>
            </w:r>
            <w:r w:rsidR="008B636D">
              <w:rPr>
                <w:rFonts w:ascii="Times New Roman" w:eastAsia="標楷體" w:hAnsi="Times New Roman" w:cs="Times New Roman"/>
              </w:rPr>
              <w:t>iving E</w:t>
            </w:r>
            <w:r w:rsidR="008B636D" w:rsidRPr="008B636D">
              <w:rPr>
                <w:rFonts w:ascii="Times New Roman" w:eastAsia="標楷體" w:hAnsi="Times New Roman" w:cs="Times New Roman"/>
              </w:rPr>
              <w:t>xpenses</w:t>
            </w:r>
            <w:r w:rsidR="00417E4C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3C0F840" w14:textId="1918E461" w:rsidR="00417E4C" w:rsidRDefault="00A13187" w:rsidP="00A13187">
            <w:pPr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___</w:t>
            </w:r>
            <w:r w:rsidR="00417E4C">
              <w:rPr>
                <w:rFonts w:ascii="Times New Roman" w:eastAsia="標楷體" w:hAnsi="Times New Roman" w:cs="Times New Roman" w:hint="eastAsia"/>
              </w:rPr>
              <w:t>__</w:t>
            </w:r>
            <w:r w:rsidR="00322EEE">
              <w:rPr>
                <w:rFonts w:ascii="Times New Roman" w:eastAsia="標楷體" w:hAnsi="Times New Roman" w:cs="Times New Roman"/>
              </w:rPr>
              <w:t>_____</w:t>
            </w:r>
            <w:r w:rsidR="00237D14">
              <w:rPr>
                <w:rFonts w:ascii="Times New Roman" w:eastAsia="標楷體" w:hAnsi="Times New Roman" w:cs="Times New Roman" w:hint="eastAsia"/>
              </w:rPr>
              <w:t>來訪</w:t>
            </w:r>
            <w:r w:rsidR="008B636D">
              <w:rPr>
                <w:rFonts w:ascii="Times New Roman" w:eastAsia="標楷體" w:hAnsi="Times New Roman" w:cs="Times New Roman" w:hint="eastAsia"/>
              </w:rPr>
              <w:t>日數</w:t>
            </w:r>
            <w:r w:rsidR="008B636D">
              <w:rPr>
                <w:rFonts w:ascii="Times New Roman" w:eastAsia="標楷體" w:hAnsi="Times New Roman" w:cs="Times New Roman" w:hint="eastAsia"/>
              </w:rPr>
              <w:t>(</w:t>
            </w:r>
            <w:r w:rsidR="00417E4C">
              <w:rPr>
                <w:rFonts w:ascii="Times New Roman" w:eastAsia="標楷體" w:hAnsi="Times New Roman" w:cs="Times New Roman"/>
              </w:rPr>
              <w:t xml:space="preserve">Stay </w:t>
            </w:r>
            <w:r w:rsidR="008B636D">
              <w:rPr>
                <w:rFonts w:ascii="Times New Roman" w:eastAsia="標楷體" w:hAnsi="Times New Roman" w:cs="Times New Roman"/>
              </w:rPr>
              <w:t>Days</w:t>
            </w:r>
            <w:r w:rsidR="008B636D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×</w:t>
            </w:r>
            <w:r w:rsidR="00417E4C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AF1F9B">
              <w:rPr>
                <w:rFonts w:ascii="Times New Roman" w:eastAsia="標楷體" w:hAnsi="Times New Roman" w:cs="Times New Roman"/>
              </w:rPr>
              <w:t>___</w:t>
            </w:r>
            <w:r w:rsidR="00417E4C">
              <w:rPr>
                <w:rFonts w:ascii="Times New Roman" w:eastAsia="標楷體" w:hAnsi="Times New Roman" w:cs="Times New Roman"/>
              </w:rPr>
              <w:t>____</w:t>
            </w:r>
            <w:r w:rsidRPr="00AF1F9B">
              <w:rPr>
                <w:rFonts w:ascii="Times New Roman" w:eastAsia="標楷體" w:hAnsi="Times New Roman" w:cs="Times New Roman"/>
              </w:rPr>
              <w:t>_</w:t>
            </w:r>
            <w:r w:rsidR="00FB3299">
              <w:rPr>
                <w:rFonts w:ascii="Times New Roman" w:eastAsia="標楷體" w:hAnsi="Times New Roman" w:cs="Times New Roman"/>
              </w:rPr>
              <w:t>___</w:t>
            </w:r>
            <w:r w:rsidR="00417E4C">
              <w:rPr>
                <w:rFonts w:ascii="Times New Roman" w:eastAsia="標楷體" w:hAnsi="Times New Roman" w:cs="Times New Roman" w:hint="eastAsia"/>
              </w:rPr>
              <w:t>日支費</w:t>
            </w:r>
            <w:r w:rsidR="008B636D">
              <w:rPr>
                <w:rFonts w:ascii="Times New Roman" w:eastAsia="標楷體" w:hAnsi="Times New Roman" w:cs="Times New Roman" w:hint="eastAsia"/>
              </w:rPr>
              <w:t>(</w:t>
            </w:r>
            <w:r w:rsidR="007430B5">
              <w:rPr>
                <w:rFonts w:ascii="Times New Roman" w:eastAsia="標楷體" w:hAnsi="Times New Roman" w:cs="Times New Roman"/>
              </w:rPr>
              <w:t xml:space="preserve">Daily </w:t>
            </w:r>
            <w:r w:rsidR="00417E4C">
              <w:rPr>
                <w:rFonts w:ascii="Times New Roman" w:eastAsia="標楷體" w:hAnsi="Times New Roman" w:cs="Times New Roman"/>
              </w:rPr>
              <w:t>A</w:t>
            </w:r>
            <w:r w:rsidR="00417E4C" w:rsidRPr="00417E4C">
              <w:rPr>
                <w:rFonts w:ascii="Times New Roman" w:eastAsia="標楷體" w:hAnsi="Times New Roman" w:cs="Times New Roman"/>
              </w:rPr>
              <w:t>llowance</w:t>
            </w:r>
            <w:r w:rsidR="008B636D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2AA21847" w14:textId="17269939" w:rsidR="00FB3299" w:rsidRDefault="00A13187" w:rsidP="00A1318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＝</w:t>
            </w:r>
            <w:r w:rsidRPr="00AF1F9B">
              <w:rPr>
                <w:rFonts w:ascii="Times New Roman" w:eastAsia="標楷體" w:hAnsi="Times New Roman" w:cs="Times New Roman"/>
              </w:rPr>
              <w:t>_______</w:t>
            </w:r>
            <w:r w:rsidR="00417E4C">
              <w:rPr>
                <w:rFonts w:ascii="Times New Roman" w:eastAsia="標楷體" w:hAnsi="Times New Roman" w:cs="Times New Roman"/>
              </w:rPr>
              <w:t>____</w:t>
            </w:r>
            <w:r w:rsidRPr="00AF1F9B">
              <w:rPr>
                <w:rFonts w:ascii="Times New Roman" w:eastAsia="標楷體" w:hAnsi="Times New Roman" w:cs="Times New Roman"/>
              </w:rPr>
              <w:t>___</w:t>
            </w:r>
            <w:r w:rsidRPr="00AF1F9B">
              <w:rPr>
                <w:rFonts w:ascii="Times New Roman" w:eastAsia="標楷體" w:hAnsi="Times New Roman" w:cs="Times New Roman"/>
              </w:rPr>
              <w:t>元</w:t>
            </w:r>
            <w:r w:rsidR="008B636D">
              <w:rPr>
                <w:rFonts w:ascii="Times New Roman" w:eastAsia="標楷體" w:hAnsi="Times New Roman" w:cs="Times New Roman" w:hint="eastAsia"/>
              </w:rPr>
              <w:t>(NTD)</w:t>
            </w:r>
          </w:p>
          <w:p w14:paraId="3ED0D62E" w14:textId="77777777" w:rsidR="00FB3299" w:rsidRPr="00AF1F9B" w:rsidRDefault="00FB3299" w:rsidP="00A13187">
            <w:pPr>
              <w:rPr>
                <w:rFonts w:ascii="Times New Roman" w:eastAsia="標楷體" w:hAnsi="Times New Roman" w:cs="Times New Roman"/>
              </w:rPr>
            </w:pPr>
          </w:p>
          <w:p w14:paraId="3D1E3401" w14:textId="663C8EF1" w:rsidR="00A13187" w:rsidRPr="00AF1F9B" w:rsidRDefault="00A13187" w:rsidP="008B636D">
            <w:pPr>
              <w:rPr>
                <w:rFonts w:ascii="Times New Roman" w:eastAsia="標楷體" w:hAnsi="Times New Roman" w:cs="Times New Roman"/>
              </w:rPr>
            </w:pPr>
            <w:r w:rsidRPr="00AF1F9B">
              <w:rPr>
                <w:rFonts w:ascii="Times New Roman" w:eastAsia="標楷體" w:hAnsi="Times New Roman" w:cs="Times New Roman"/>
              </w:rPr>
              <w:t>合計</w:t>
            </w:r>
            <w:r w:rsidR="008B636D">
              <w:rPr>
                <w:rFonts w:ascii="Times New Roman" w:eastAsia="標楷體" w:hAnsi="Times New Roman" w:cs="Times New Roman" w:hint="eastAsia"/>
              </w:rPr>
              <w:t>(</w:t>
            </w:r>
            <w:r w:rsidR="008B636D">
              <w:rPr>
                <w:rFonts w:ascii="Times New Roman" w:eastAsia="標楷體" w:hAnsi="Times New Roman" w:cs="Times New Roman"/>
              </w:rPr>
              <w:t>T</w:t>
            </w:r>
            <w:r w:rsidR="008B636D" w:rsidRPr="008B636D">
              <w:rPr>
                <w:rFonts w:ascii="Times New Roman" w:eastAsia="標楷體" w:hAnsi="Times New Roman" w:cs="Times New Roman"/>
              </w:rPr>
              <w:t>otal</w:t>
            </w:r>
            <w:r w:rsidR="008B636D">
              <w:rPr>
                <w:rFonts w:ascii="Times New Roman" w:eastAsia="標楷體" w:hAnsi="Times New Roman" w:cs="Times New Roman" w:hint="eastAsia"/>
              </w:rPr>
              <w:t>)</w:t>
            </w:r>
            <w:r w:rsidRPr="00AF1F9B">
              <w:rPr>
                <w:rFonts w:ascii="Times New Roman" w:eastAsia="標楷體" w:hAnsi="Times New Roman" w:cs="Times New Roman"/>
              </w:rPr>
              <w:t>__________________________</w:t>
            </w:r>
            <w:r w:rsidRPr="00AF1F9B">
              <w:rPr>
                <w:rFonts w:ascii="Times New Roman" w:eastAsia="標楷體" w:hAnsi="Times New Roman" w:cs="Times New Roman"/>
              </w:rPr>
              <w:t>元</w:t>
            </w:r>
            <w:r w:rsidR="008B636D">
              <w:rPr>
                <w:rFonts w:ascii="Times New Roman" w:eastAsia="標楷體" w:hAnsi="Times New Roman" w:cs="Times New Roman" w:hint="eastAsia"/>
              </w:rPr>
              <w:t>(NTD)</w:t>
            </w:r>
            <w:r w:rsidRPr="00AF1F9B">
              <w:rPr>
                <w:rFonts w:ascii="Times New Roman" w:eastAsia="標楷體" w:hAnsi="Times New Roman" w:cs="Times New Roman"/>
              </w:rPr>
              <w:t xml:space="preserve">　</w:t>
            </w:r>
          </w:p>
          <w:p w14:paraId="3C5BC076" w14:textId="77777777" w:rsidR="00A13187" w:rsidRPr="008B636D" w:rsidRDefault="00A13187" w:rsidP="00A13187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8B636D">
              <w:rPr>
                <w:rFonts w:ascii="Times New Roman" w:eastAsia="標楷體" w:hAnsi="Times New Roman" w:cs="Times New Roman"/>
                <w:sz w:val="20"/>
              </w:rPr>
              <w:t>註：</w:t>
            </w:r>
            <w:r w:rsidRPr="008B636D">
              <w:rPr>
                <w:rFonts w:ascii="Times New Roman" w:eastAsia="標楷體" w:hAnsi="Times New Roman" w:cs="Times New Roman"/>
                <w:sz w:val="20"/>
                <w:szCs w:val="24"/>
              </w:rPr>
              <w:t>補助日支生活費及最短航程往返經濟艙機票費，每案新臺幣三十萬元為限，並於結束訪問後一個月內，依本校規定核實報銷。</w:t>
            </w:r>
          </w:p>
          <w:p w14:paraId="4ABDE57A" w14:textId="6DE76890" w:rsidR="008B636D" w:rsidRPr="00C11202" w:rsidRDefault="008B636D" w:rsidP="00A1464A">
            <w:pPr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C11202">
              <w:rPr>
                <w:rFonts w:ascii="Times New Roman" w:eastAsia="標楷體" w:hAnsi="Times New Roman" w:cs="Times New Roman"/>
                <w:sz w:val="21"/>
                <w:szCs w:val="21"/>
              </w:rPr>
              <w:t>Remark</w:t>
            </w:r>
            <w:r w:rsidRPr="00C11202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：</w:t>
            </w:r>
            <w:r w:rsidR="00A1464A" w:rsidRPr="00A1464A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The daily living allowance and economy class </w:t>
            </w:r>
            <w:r w:rsidR="00417E4C" w:rsidRPr="00417E4C">
              <w:rPr>
                <w:rFonts w:ascii="Times New Roman" w:eastAsia="標楷體" w:hAnsi="Times New Roman" w:cs="Times New Roman"/>
                <w:sz w:val="21"/>
                <w:szCs w:val="21"/>
              </w:rPr>
              <w:t>round-trip</w:t>
            </w:r>
            <w:r w:rsidR="0094446C">
              <w:rPr>
                <w:rFonts w:ascii="Times New Roman" w:eastAsia="標楷體" w:hAnsi="Times New Roman" w:cs="Times New Roman"/>
              </w:rPr>
              <w:t xml:space="preserve"> </w:t>
            </w:r>
            <w:r w:rsidR="0094446C">
              <w:rPr>
                <w:rFonts w:ascii="Times New Roman" w:eastAsia="標楷體" w:hAnsi="Times New Roman" w:cs="Times New Roman"/>
                <w:sz w:val="21"/>
                <w:szCs w:val="21"/>
              </w:rPr>
              <w:t>air f</w:t>
            </w:r>
            <w:r w:rsidR="0094446C" w:rsidRPr="0094446C">
              <w:rPr>
                <w:rFonts w:ascii="Times New Roman" w:eastAsia="標楷體" w:hAnsi="Times New Roman" w:cs="Times New Roman"/>
                <w:sz w:val="21"/>
                <w:szCs w:val="21"/>
              </w:rPr>
              <w:t>are</w:t>
            </w:r>
            <w:r w:rsidR="00A1464A" w:rsidRPr="00A1464A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for the shortest flight are limited to NT $ 300,000 per application, and within one month after the end of the visit, reimbursement is verified</w:t>
            </w:r>
            <w:r w:rsidR="00417E4C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by the </w:t>
            </w:r>
            <w:r w:rsidR="00417E4C" w:rsidRPr="00417E4C">
              <w:rPr>
                <w:rFonts w:ascii="Times New Roman" w:eastAsia="標楷體" w:hAnsi="Times New Roman" w:cs="Times New Roman"/>
                <w:sz w:val="21"/>
                <w:szCs w:val="21"/>
              </w:rPr>
              <w:t>receipt</w:t>
            </w:r>
            <w:r w:rsidR="00417E4C">
              <w:rPr>
                <w:rFonts w:ascii="Times New Roman" w:eastAsia="標楷體" w:hAnsi="Times New Roman" w:cs="Times New Roman"/>
                <w:sz w:val="21"/>
                <w:szCs w:val="21"/>
              </w:rPr>
              <w:t>s</w:t>
            </w:r>
            <w:r w:rsidR="00A1464A" w:rsidRPr="00A1464A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in accorda</w:t>
            </w:r>
            <w:r w:rsidR="003921B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nce with the regulations of </w:t>
            </w:r>
            <w:r w:rsidR="003921B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T</w:t>
            </w:r>
            <w:r w:rsidR="003921B7">
              <w:rPr>
                <w:rFonts w:ascii="Times New Roman" w:eastAsia="標楷體" w:hAnsi="Times New Roman" w:cs="Times New Roman"/>
                <w:sz w:val="21"/>
                <w:szCs w:val="21"/>
              </w:rPr>
              <w:t>aipei Tech</w:t>
            </w:r>
            <w:r w:rsidR="00A1464A" w:rsidRPr="00A1464A">
              <w:rPr>
                <w:rFonts w:ascii="Times New Roman" w:eastAsia="標楷體" w:hAnsi="Times New Roman" w:cs="Times New Roman"/>
                <w:sz w:val="21"/>
                <w:szCs w:val="21"/>
              </w:rPr>
              <w:t>.</w:t>
            </w:r>
            <w:r w:rsidR="00417E4C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85FBA" w:rsidRPr="00AF1F9B" w14:paraId="0C3EFC0D" w14:textId="214C350E" w:rsidTr="00D85FBA">
        <w:trPr>
          <w:cantSplit/>
          <w:trHeight w:val="557"/>
        </w:trPr>
        <w:tc>
          <w:tcPr>
            <w:tcW w:w="1250" w:type="pct"/>
            <w:gridSpan w:val="2"/>
            <w:vAlign w:val="center"/>
          </w:tcPr>
          <w:p w14:paraId="756BBB2E" w14:textId="77777777" w:rsidR="00D85FBA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</w:t>
            </w:r>
          </w:p>
          <w:p w14:paraId="4FE025D8" w14:textId="24652FA7" w:rsidR="00D85FBA" w:rsidRPr="00AF1F9B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A1464A">
              <w:rPr>
                <w:rFonts w:ascii="Times New Roman" w:eastAsia="標楷體" w:hAnsi="Times New Roman" w:cs="Times New Roman"/>
              </w:rPr>
              <w:t>pplicant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50" w:type="pct"/>
            <w:vAlign w:val="center"/>
          </w:tcPr>
          <w:p w14:paraId="7D609629" w14:textId="7733EFB6" w:rsidR="00D85FBA" w:rsidRPr="00AF1F9B" w:rsidRDefault="00D85FBA" w:rsidP="00E90ED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系所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主管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Department Head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14:paraId="3064327A" w14:textId="77777777" w:rsidR="00D85FBA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院級主管</w:t>
            </w:r>
          </w:p>
          <w:p w14:paraId="0F7DF61D" w14:textId="2DB3A1B7" w:rsidR="00D85FBA" w:rsidRPr="00AF1F9B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Dean of the College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50" w:type="pct"/>
            <w:gridSpan w:val="2"/>
            <w:vAlign w:val="center"/>
          </w:tcPr>
          <w:p w14:paraId="052FDE65" w14:textId="77777777" w:rsidR="00D85FBA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研發處</w:t>
            </w:r>
          </w:p>
          <w:p w14:paraId="55351B8C" w14:textId="77777777" w:rsidR="00D16083" w:rsidRDefault="00D85FBA" w:rsidP="007F26D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(Office of </w:t>
            </w:r>
            <w:r>
              <w:rPr>
                <w:rFonts w:ascii="Times New Roman" w:eastAsia="標楷體" w:hAnsi="Times New Roman" w:cs="Times New Roman"/>
              </w:rPr>
              <w:t xml:space="preserve">Research </w:t>
            </w:r>
          </w:p>
          <w:p w14:paraId="039C2F49" w14:textId="525D027B" w:rsidR="00D85FBA" w:rsidRPr="00AF1F9B" w:rsidRDefault="00D85FBA" w:rsidP="007F26D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and Development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D85FBA" w:rsidRPr="00AF1F9B" w14:paraId="6145C4CE" w14:textId="0832A59E" w:rsidTr="00D85FBA">
        <w:trPr>
          <w:cantSplit/>
          <w:trHeight w:val="1090"/>
        </w:trPr>
        <w:tc>
          <w:tcPr>
            <w:tcW w:w="1250" w:type="pct"/>
            <w:gridSpan w:val="2"/>
            <w:vAlign w:val="center"/>
          </w:tcPr>
          <w:p w14:paraId="67583B56" w14:textId="77777777" w:rsidR="00D85FBA" w:rsidRPr="00AF1F9B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14:paraId="17BF1495" w14:textId="77777777" w:rsidR="00D85FBA" w:rsidRPr="00AF1F9B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09931339" w14:textId="77777777" w:rsidR="00D85FBA" w:rsidRPr="00AF1F9B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A08655C" w14:textId="77777777" w:rsidR="00D85FBA" w:rsidRPr="00AF1F9B" w:rsidRDefault="00D85FBA" w:rsidP="00A13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3187" w:rsidRPr="00AF1F9B" w14:paraId="15A27136" w14:textId="77777777" w:rsidTr="00BB366F">
        <w:trPr>
          <w:cantSplit/>
          <w:trHeight w:val="69"/>
        </w:trPr>
        <w:tc>
          <w:tcPr>
            <w:tcW w:w="5000" w:type="pct"/>
            <w:gridSpan w:val="7"/>
            <w:vAlign w:val="center"/>
          </w:tcPr>
          <w:p w14:paraId="4C9BF212" w14:textId="77777777" w:rsidR="00A13187" w:rsidRPr="00266225" w:rsidRDefault="00A13187" w:rsidP="00A13187">
            <w:pPr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請加註簽章日期</w:t>
            </w:r>
          </w:p>
        </w:tc>
      </w:tr>
    </w:tbl>
    <w:p w14:paraId="13DDE1D6" w14:textId="5A4A3800" w:rsidR="00027CAE" w:rsidRPr="00C34D82" w:rsidRDefault="00027CAE" w:rsidP="00027CAE">
      <w:pPr>
        <w:rPr>
          <w:rFonts w:ascii="Times New Roman" w:eastAsia="標楷體" w:hAnsi="Times New Roman" w:cs="Times New Roman"/>
          <w:sz w:val="20"/>
        </w:rPr>
      </w:pPr>
      <w:r w:rsidRPr="00C34D82">
        <w:rPr>
          <w:rFonts w:ascii="Times New Roman" w:eastAsia="標楷體" w:hAnsi="Times New Roman" w:cs="Times New Roman"/>
          <w:sz w:val="20"/>
        </w:rPr>
        <w:t>備註：</w:t>
      </w:r>
      <w:r w:rsidR="00AB4644">
        <w:rPr>
          <w:rFonts w:ascii="Times New Roman" w:eastAsia="標楷體" w:hAnsi="Times New Roman" w:cs="Times New Roman" w:hint="eastAsia"/>
          <w:sz w:val="20"/>
        </w:rPr>
        <w:t>依本要點</w:t>
      </w:r>
      <w:r w:rsidR="00237D14">
        <w:rPr>
          <w:rFonts w:ascii="Times New Roman" w:eastAsia="標楷體" w:hAnsi="Times New Roman" w:cs="Times New Roman"/>
          <w:sz w:val="20"/>
        </w:rPr>
        <w:t>來</w:t>
      </w:r>
      <w:r w:rsidR="00237D14">
        <w:rPr>
          <w:rFonts w:ascii="Times New Roman" w:eastAsia="標楷體" w:hAnsi="Times New Roman" w:cs="Times New Roman" w:hint="eastAsia"/>
          <w:sz w:val="20"/>
        </w:rPr>
        <w:t>訪</w:t>
      </w:r>
      <w:r>
        <w:rPr>
          <w:rFonts w:ascii="Times New Roman" w:eastAsia="標楷體" w:hAnsi="Times New Roman" w:cs="Times New Roman"/>
          <w:sz w:val="20"/>
        </w:rPr>
        <w:t>研究期間，</w:t>
      </w:r>
      <w:r>
        <w:rPr>
          <w:rFonts w:ascii="Times New Roman" w:eastAsia="標楷體" w:hAnsi="Times New Roman" w:cs="Times New Roman" w:hint="eastAsia"/>
          <w:sz w:val="20"/>
        </w:rPr>
        <w:t>應遵守學術倫理相關規定，如有違反學術倫理之情事，準用本校「教師違反送審教師資格規定及其他違反學術倫理案件處理要點」，</w:t>
      </w:r>
      <w:r>
        <w:rPr>
          <w:rFonts w:ascii="Times New Roman" w:eastAsia="標楷體" w:hAnsi="Times New Roman" w:cs="Times New Roman"/>
          <w:sz w:val="20"/>
        </w:rPr>
        <w:t>將取消補助</w:t>
      </w:r>
      <w:r w:rsidRPr="00C34D82">
        <w:rPr>
          <w:rFonts w:ascii="Times New Roman" w:eastAsia="標楷體" w:hAnsi="Times New Roman" w:cs="Times New Roman"/>
          <w:sz w:val="20"/>
        </w:rPr>
        <w:t>追還已撥付之費用</w:t>
      </w:r>
      <w:r>
        <w:rPr>
          <w:rFonts w:ascii="Times New Roman" w:eastAsia="標楷體" w:hAnsi="Times New Roman" w:cs="Times New Roman" w:hint="eastAsia"/>
          <w:sz w:val="20"/>
        </w:rPr>
        <w:t>外</w:t>
      </w:r>
      <w:r w:rsidRPr="00C34D82">
        <w:rPr>
          <w:rFonts w:ascii="Times New Roman" w:eastAsia="標楷體" w:hAnsi="Times New Roman" w:cs="Times New Roman"/>
          <w:sz w:val="20"/>
        </w:rPr>
        <w:t>，並依相關法規辦理。</w:t>
      </w:r>
    </w:p>
    <w:p w14:paraId="38378A47" w14:textId="6936B580" w:rsidR="00027CAE" w:rsidRPr="00027CAE" w:rsidRDefault="00027CAE">
      <w:pPr>
        <w:widowControl/>
        <w:rPr>
          <w:rFonts w:ascii="Times New Roman" w:eastAsia="標楷體" w:hAnsi="Times New Roman" w:cs="Times New Roman"/>
          <w:szCs w:val="24"/>
        </w:rPr>
        <w:sectPr w:rsidR="00027CAE" w:rsidRPr="00027CAE" w:rsidSect="00027CAE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3A97753" w14:textId="103217F1" w:rsidR="006F5F7B" w:rsidRPr="00AF1F9B" w:rsidRDefault="000B66B9" w:rsidP="000B66B9">
      <w:pPr>
        <w:spacing w:line="360" w:lineRule="exac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3145E" wp14:editId="280B8DF2">
                <wp:simplePos x="0" y="0"/>
                <wp:positionH relativeFrom="column">
                  <wp:posOffset>-39757</wp:posOffset>
                </wp:positionH>
                <wp:positionV relativeFrom="paragraph">
                  <wp:posOffset>248479</wp:posOffset>
                </wp:positionV>
                <wp:extent cx="6686550" cy="9511748"/>
                <wp:effectExtent l="0" t="0" r="1905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511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713672" id="矩形 1" o:spid="_x0000_s1026" style="position:absolute;margin-left:-3.15pt;margin-top:19.55pt;width:526.5pt;height:7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" filled="f" strokecolor="black [3213]" strokeweight="1pt"/>
            </w:pict>
          </mc:Fallback>
        </mc:AlternateContent>
      </w:r>
      <w:r w:rsidRPr="008148A4">
        <w:rPr>
          <w:rFonts w:ascii="Times New Roman" w:eastAsia="標楷體" w:hAnsi="Times New Roman" w:cs="Times New Roman"/>
          <w:sz w:val="32"/>
        </w:rPr>
        <w:t>附件</w:t>
      </w:r>
      <w:r w:rsidRPr="008148A4">
        <w:rPr>
          <w:rFonts w:ascii="Times New Roman" w:eastAsia="標楷體" w:hAnsi="Times New Roman" w:cs="Times New Roman" w:hint="eastAsia"/>
          <w:sz w:val="32"/>
        </w:rPr>
        <w:t>三</w:t>
      </w:r>
      <w:r w:rsidRPr="008148A4">
        <w:rPr>
          <w:rFonts w:ascii="Times New Roman" w:eastAsia="標楷體" w:hAnsi="Times New Roman" w:cs="Times New Roman"/>
          <w:sz w:val="32"/>
        </w:rPr>
        <w:t>、</w:t>
      </w:r>
      <w:r w:rsidRPr="00CE123A">
        <w:rPr>
          <w:rFonts w:ascii="Times New Roman" w:eastAsia="標楷體" w:hAnsi="Times New Roman" w:cs="Times New Roman"/>
          <w:sz w:val="32"/>
        </w:rPr>
        <w:t>研究計</w:t>
      </w:r>
      <w:r w:rsidR="0066701F" w:rsidRPr="006A6C50">
        <w:rPr>
          <w:rFonts w:ascii="Times New Roman" w:eastAsia="標楷體" w:hAnsi="Times New Roman" w:cs="Times New Roman" w:hint="eastAsia"/>
          <w:sz w:val="32"/>
        </w:rPr>
        <w:t>畫</w:t>
      </w:r>
      <w:r w:rsidRPr="00CE123A">
        <w:rPr>
          <w:rFonts w:ascii="Times New Roman" w:eastAsia="標楷體" w:hAnsi="Times New Roman" w:cs="Times New Roman"/>
          <w:sz w:val="32"/>
        </w:rPr>
        <w:t>書</w:t>
      </w:r>
    </w:p>
    <w:p w14:paraId="05EA6729" w14:textId="77777777" w:rsidR="008D6670" w:rsidRDefault="008148A4" w:rsidP="008D6670">
      <w:pPr>
        <w:pStyle w:val="a3"/>
        <w:numPr>
          <w:ilvl w:val="1"/>
          <w:numId w:val="21"/>
        </w:numPr>
        <w:spacing w:after="40"/>
        <w:ind w:leftChars="0" w:left="-142"/>
        <w:rPr>
          <w:rFonts w:ascii="Times New Roman" w:eastAsia="標楷體" w:hAnsi="Times New Roman" w:cs="Times New Roman"/>
          <w:sz w:val="28"/>
        </w:rPr>
      </w:pPr>
      <w:r w:rsidRPr="001F2686">
        <w:rPr>
          <w:rFonts w:ascii="Times New Roman" w:eastAsia="標楷體" w:hAnsi="Times New Roman" w:cs="Times New Roman" w:hint="eastAsia"/>
          <w:sz w:val="28"/>
        </w:rPr>
        <w:t>研究主題</w:t>
      </w:r>
    </w:p>
    <w:p w14:paraId="75C459F7" w14:textId="3262C74C" w:rsidR="008D6670" w:rsidRDefault="00761E63" w:rsidP="008D6670">
      <w:pPr>
        <w:pStyle w:val="a3"/>
        <w:numPr>
          <w:ilvl w:val="1"/>
          <w:numId w:val="21"/>
        </w:numPr>
        <w:spacing w:after="40"/>
        <w:ind w:leftChars="0" w:left="-142"/>
        <w:rPr>
          <w:rFonts w:ascii="Times New Roman" w:eastAsia="標楷體" w:hAnsi="Times New Roman" w:cs="Times New Roman"/>
          <w:sz w:val="28"/>
        </w:rPr>
      </w:pPr>
      <w:r w:rsidRPr="00761E63">
        <w:rPr>
          <w:rFonts w:ascii="Times New Roman" w:eastAsia="標楷體" w:hAnsi="Times New Roman" w:cs="Times New Roman" w:hint="eastAsia"/>
          <w:sz w:val="28"/>
        </w:rPr>
        <w:t>時程</w:t>
      </w:r>
      <w:r>
        <w:rPr>
          <w:rFonts w:ascii="Times New Roman" w:eastAsia="標楷體" w:hAnsi="Times New Roman" w:cs="Times New Roman" w:hint="eastAsia"/>
          <w:sz w:val="28"/>
        </w:rPr>
        <w:t>規劃</w:t>
      </w:r>
    </w:p>
    <w:p w14:paraId="132CAF56" w14:textId="6DBF6A3D" w:rsidR="00535818" w:rsidRDefault="00535818" w:rsidP="00D87066">
      <w:pPr>
        <w:pStyle w:val="a3"/>
        <w:numPr>
          <w:ilvl w:val="1"/>
          <w:numId w:val="21"/>
        </w:numPr>
        <w:spacing w:after="40"/>
        <w:ind w:leftChars="0" w:left="-142"/>
        <w:rPr>
          <w:rFonts w:ascii="Times New Roman" w:eastAsia="標楷體" w:hAnsi="Times New Roman" w:cs="Times New Roman"/>
          <w:sz w:val="28"/>
        </w:rPr>
      </w:pPr>
      <w:r w:rsidRPr="00535818">
        <w:rPr>
          <w:rFonts w:ascii="Times New Roman" w:eastAsia="標楷體" w:hAnsi="Times New Roman" w:cs="Times New Roman"/>
          <w:sz w:val="28"/>
        </w:rPr>
        <w:t>國際短期訪問特聘教授</w:t>
      </w:r>
      <w:r w:rsidR="00237D14">
        <w:rPr>
          <w:rFonts w:ascii="Times New Roman" w:eastAsia="標楷體" w:hAnsi="Times New Roman" w:cs="Times New Roman" w:hint="eastAsia"/>
          <w:sz w:val="28"/>
        </w:rPr>
        <w:t>來訪</w:t>
      </w:r>
      <w:r w:rsidR="00957B97">
        <w:rPr>
          <w:rFonts w:ascii="Times New Roman" w:eastAsia="標楷體" w:hAnsi="Times New Roman" w:cs="Times New Roman" w:hint="eastAsia"/>
          <w:sz w:val="28"/>
        </w:rPr>
        <w:t>與本校師生之合作模式</w:t>
      </w:r>
      <w:r w:rsidR="00A6023A">
        <w:rPr>
          <w:rFonts w:ascii="Times New Roman" w:eastAsia="標楷體" w:hAnsi="Times New Roman" w:cs="Times New Roman" w:hint="eastAsia"/>
          <w:sz w:val="28"/>
        </w:rPr>
        <w:t>及預估效益</w:t>
      </w:r>
    </w:p>
    <w:p w14:paraId="05B4BF6D" w14:textId="4EF7A17A" w:rsidR="00957B97" w:rsidRDefault="00957B97" w:rsidP="00D87066">
      <w:pPr>
        <w:pStyle w:val="a3"/>
        <w:numPr>
          <w:ilvl w:val="1"/>
          <w:numId w:val="21"/>
        </w:numPr>
        <w:spacing w:after="40"/>
        <w:ind w:leftChars="0" w:left="-1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申請人所能提供給國際短期訪問特聘教授</w:t>
      </w:r>
      <w:r w:rsidR="000B5C21">
        <w:rPr>
          <w:rFonts w:ascii="Times New Roman" w:eastAsia="標楷體" w:hAnsi="Times New Roman" w:cs="Times New Roman" w:hint="eastAsia"/>
          <w:sz w:val="28"/>
        </w:rPr>
        <w:t>研究相關協助</w:t>
      </w:r>
    </w:p>
    <w:p w14:paraId="37BA706A" w14:textId="2B92C4A2" w:rsidR="000B5C21" w:rsidRPr="006A6C50" w:rsidRDefault="000B5C21" w:rsidP="006A6C50">
      <w:pPr>
        <w:pStyle w:val="a3"/>
        <w:spacing w:after="40"/>
        <w:ind w:leftChars="295" w:left="708"/>
        <w:rPr>
          <w:rFonts w:ascii="新細明體" w:eastAsia="新細明體" w:hAnsi="新細明體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(</w:t>
      </w:r>
      <w:r>
        <w:rPr>
          <w:rFonts w:ascii="Times New Roman" w:eastAsia="標楷體" w:hAnsi="Times New Roman" w:cs="Times New Roman" w:hint="eastAsia"/>
          <w:sz w:val="20"/>
        </w:rPr>
        <w:t>如</w:t>
      </w:r>
      <w:r w:rsidR="00E006A5" w:rsidRPr="006A6C50">
        <w:rPr>
          <w:rFonts w:ascii="Times New Roman" w:eastAsia="標楷體" w:hAnsi="Times New Roman" w:cs="Times New Roman" w:hint="eastAsia"/>
          <w:sz w:val="20"/>
        </w:rPr>
        <w:t>儀器</w:t>
      </w:r>
      <w:r>
        <w:rPr>
          <w:rFonts w:ascii="Times New Roman" w:eastAsia="標楷體" w:hAnsi="Times New Roman" w:cs="Times New Roman" w:hint="eastAsia"/>
          <w:sz w:val="20"/>
        </w:rPr>
        <w:t>設備、研究空間、研究</w:t>
      </w:r>
      <w:r w:rsidRPr="006A6C50">
        <w:rPr>
          <w:rFonts w:ascii="Times New Roman" w:eastAsia="標楷體" w:hAnsi="Times New Roman" w:cs="Times New Roman" w:hint="eastAsia"/>
          <w:sz w:val="20"/>
        </w:rPr>
        <w:t>助</w:t>
      </w:r>
      <w:r w:rsidR="006A6C50">
        <w:rPr>
          <w:rFonts w:ascii="Times New Roman" w:eastAsia="標楷體" w:hAnsi="Times New Roman" w:cs="Times New Roman" w:hint="eastAsia"/>
          <w:sz w:val="20"/>
        </w:rPr>
        <w:t>理及</w:t>
      </w:r>
      <w:r w:rsidR="00E006A5" w:rsidRPr="006A6C50">
        <w:rPr>
          <w:rFonts w:ascii="標楷體" w:eastAsia="標楷體" w:hAnsi="標楷體" w:cs="Times New Roman" w:hint="eastAsia"/>
          <w:sz w:val="20"/>
        </w:rPr>
        <w:t>研究</w:t>
      </w:r>
      <w:r w:rsidR="00E006A5" w:rsidRPr="006A6C50">
        <w:rPr>
          <w:rFonts w:ascii="Times New Roman" w:eastAsia="標楷體" w:hAnsi="Times New Roman" w:cs="Times New Roman" w:hint="eastAsia"/>
          <w:sz w:val="20"/>
        </w:rPr>
        <w:t>資料庫</w:t>
      </w:r>
      <w:r w:rsidRPr="006A6C50">
        <w:rPr>
          <w:rFonts w:ascii="Times New Roman" w:eastAsia="標楷體" w:hAnsi="Times New Roman" w:cs="Times New Roman" w:hint="eastAsia"/>
          <w:sz w:val="20"/>
        </w:rPr>
        <w:t>等</w:t>
      </w:r>
      <w:r w:rsidRPr="006A6C50">
        <w:rPr>
          <w:rFonts w:ascii="Times New Roman" w:eastAsia="標楷體" w:hAnsi="Times New Roman" w:cs="Times New Roman" w:hint="eastAsia"/>
          <w:sz w:val="20"/>
        </w:rPr>
        <w:t>)</w:t>
      </w:r>
    </w:p>
    <w:p w14:paraId="7CFC60CA" w14:textId="31662CC1" w:rsidR="00311EE2" w:rsidRPr="00535818" w:rsidRDefault="006F5F7B" w:rsidP="00535818">
      <w:pPr>
        <w:pStyle w:val="a3"/>
        <w:numPr>
          <w:ilvl w:val="1"/>
          <w:numId w:val="21"/>
        </w:numPr>
        <w:spacing w:after="40"/>
        <w:ind w:leftChars="0" w:left="-142"/>
        <w:rPr>
          <w:rFonts w:ascii="Times New Roman" w:eastAsia="標楷體" w:hAnsi="Times New Roman" w:cs="Times New Roman"/>
          <w:sz w:val="28"/>
        </w:rPr>
      </w:pPr>
      <w:r w:rsidRPr="00AF1F9B">
        <w:rPr>
          <w:rFonts w:ascii="Times New Roman" w:eastAsia="標楷體" w:hAnsi="Times New Roman" w:cs="Times New Roman"/>
          <w:sz w:val="28"/>
        </w:rPr>
        <w:t>預期結果</w:t>
      </w:r>
    </w:p>
    <w:p w14:paraId="17AA4C92" w14:textId="34217CEE" w:rsidR="00E006A5" w:rsidRPr="0066701F" w:rsidRDefault="001F2686" w:rsidP="0066701F">
      <w:pPr>
        <w:pStyle w:val="a3"/>
        <w:numPr>
          <w:ilvl w:val="2"/>
          <w:numId w:val="20"/>
        </w:numPr>
        <w:spacing w:line="300" w:lineRule="exact"/>
        <w:ind w:leftChars="0" w:left="567" w:hanging="284"/>
        <w:rPr>
          <w:rFonts w:ascii="Times New Roman" w:eastAsia="標楷體" w:hAnsi="Times New Roman" w:cs="Times New Roman"/>
          <w:sz w:val="28"/>
        </w:rPr>
      </w:pPr>
      <w:r w:rsidRPr="001F2686">
        <w:rPr>
          <w:rFonts w:ascii="Times New Roman" w:eastAsia="標楷體" w:hAnsi="Times New Roman" w:cs="Times New Roman" w:hint="eastAsia"/>
          <w:sz w:val="28"/>
        </w:rPr>
        <w:t>對於</w:t>
      </w:r>
      <w:r w:rsidR="000B5C21">
        <w:rPr>
          <w:rFonts w:ascii="Times New Roman" w:eastAsia="標楷體" w:hAnsi="Times New Roman" w:cs="Times New Roman" w:hint="eastAsia"/>
          <w:sz w:val="28"/>
        </w:rPr>
        <w:t>本校</w:t>
      </w:r>
      <w:r w:rsidRPr="001F2686">
        <w:rPr>
          <w:rFonts w:ascii="Times New Roman" w:eastAsia="標楷體" w:hAnsi="Times New Roman" w:cs="Times New Roman" w:hint="eastAsia"/>
          <w:sz w:val="28"/>
        </w:rPr>
        <w:t>學術研究</w:t>
      </w:r>
      <w:r w:rsidR="000B5C21">
        <w:rPr>
          <w:rFonts w:ascii="Times New Roman" w:eastAsia="標楷體" w:hAnsi="Times New Roman" w:cs="Times New Roman" w:hint="eastAsia"/>
          <w:sz w:val="28"/>
        </w:rPr>
        <w:t>提升</w:t>
      </w:r>
      <w:r w:rsidR="00D30897" w:rsidRPr="001F2686">
        <w:rPr>
          <w:rFonts w:ascii="Times New Roman" w:eastAsia="標楷體" w:hAnsi="Times New Roman" w:cs="Times New Roman" w:hint="eastAsia"/>
          <w:sz w:val="28"/>
        </w:rPr>
        <w:t>及</w:t>
      </w:r>
      <w:r w:rsidR="000B5C21">
        <w:rPr>
          <w:rFonts w:ascii="Times New Roman" w:eastAsia="標楷體" w:hAnsi="Times New Roman" w:cs="Times New Roman" w:hint="eastAsia"/>
          <w:sz w:val="28"/>
        </w:rPr>
        <w:t>跨領域應用之</w:t>
      </w:r>
      <w:r w:rsidR="00A6023A">
        <w:rPr>
          <w:rFonts w:ascii="Times New Roman" w:eastAsia="標楷體" w:hAnsi="Times New Roman" w:cs="Times New Roman" w:hint="eastAsia"/>
          <w:sz w:val="28"/>
        </w:rPr>
        <w:t>貢獻</w:t>
      </w:r>
    </w:p>
    <w:p w14:paraId="628733FD" w14:textId="3EAA78C2" w:rsidR="00311EE2" w:rsidRPr="000B5C21" w:rsidRDefault="00311EE2" w:rsidP="008D6670">
      <w:pPr>
        <w:spacing w:line="300" w:lineRule="exact"/>
        <w:rPr>
          <w:rFonts w:ascii="Times New Roman" w:eastAsia="標楷體" w:hAnsi="Times New Roman" w:cs="Times New Roman"/>
          <w:sz w:val="28"/>
        </w:rPr>
      </w:pPr>
    </w:p>
    <w:p w14:paraId="28BB0D73" w14:textId="05E336F6" w:rsidR="006903CD" w:rsidRPr="00535818" w:rsidRDefault="00D30897" w:rsidP="00BB366F">
      <w:pPr>
        <w:pStyle w:val="a3"/>
        <w:widowControl/>
        <w:numPr>
          <w:ilvl w:val="2"/>
          <w:numId w:val="20"/>
        </w:numPr>
        <w:spacing w:line="300" w:lineRule="exact"/>
        <w:ind w:leftChars="0" w:left="709" w:hanging="426"/>
        <w:rPr>
          <w:rFonts w:ascii="Times New Roman" w:eastAsia="標楷體" w:hAnsi="Times New Roman" w:cs="Times New Roman"/>
        </w:rPr>
      </w:pPr>
      <w:r w:rsidRPr="00CE123A">
        <w:rPr>
          <w:rFonts w:ascii="Times New Roman" w:eastAsia="標楷體" w:hAnsi="Times New Roman" w:cs="Times New Roman" w:hint="eastAsia"/>
          <w:sz w:val="28"/>
        </w:rPr>
        <w:t>預期完成之研究成果及績效</w:t>
      </w:r>
    </w:p>
    <w:p w14:paraId="16F8ECAC" w14:textId="1AA65B90" w:rsidR="00535818" w:rsidRPr="00535818" w:rsidRDefault="00535818" w:rsidP="00535818">
      <w:pPr>
        <w:widowControl/>
        <w:spacing w:line="300" w:lineRule="exact"/>
        <w:rPr>
          <w:rFonts w:ascii="Times New Roman" w:eastAsia="標楷體" w:hAnsi="Times New Roman" w:cs="Times New Roman"/>
        </w:rPr>
      </w:pPr>
    </w:p>
    <w:p w14:paraId="7E5E6FF8" w14:textId="641EA346" w:rsidR="00211C94" w:rsidRDefault="00211C9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697BEB10" w14:textId="5931BB39" w:rsidR="000B5C21" w:rsidRDefault="00A6023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90D55" wp14:editId="540857BA">
                <wp:simplePos x="0" y="0"/>
                <wp:positionH relativeFrom="column">
                  <wp:posOffset>-58420</wp:posOffset>
                </wp:positionH>
                <wp:positionV relativeFrom="paragraph">
                  <wp:posOffset>427533</wp:posOffset>
                </wp:positionV>
                <wp:extent cx="6686550" cy="9218428"/>
                <wp:effectExtent l="0" t="0" r="19050" b="209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2184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5E0318" id="矩形 6" o:spid="_x0000_s1026" style="position:absolute;margin-left:-4.6pt;margin-top:33.65pt;width:526.5pt;height:7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" filled="f" strokecolor="black [3213]" strokeweight="1pt"/>
            </w:pict>
          </mc:Fallback>
        </mc:AlternateContent>
      </w:r>
      <w:r w:rsidR="000B5C21" w:rsidRPr="008148A4">
        <w:rPr>
          <w:rFonts w:ascii="Times New Roman" w:eastAsia="標楷體" w:hAnsi="Times New Roman" w:cs="Times New Roman"/>
          <w:sz w:val="32"/>
        </w:rPr>
        <w:t>附件</w:t>
      </w:r>
      <w:r w:rsidR="000B5C21">
        <w:rPr>
          <w:rFonts w:ascii="Times New Roman" w:eastAsia="標楷體" w:hAnsi="Times New Roman" w:cs="Times New Roman" w:hint="eastAsia"/>
          <w:sz w:val="32"/>
        </w:rPr>
        <w:t>四</w:t>
      </w:r>
      <w:r w:rsidR="000B5C21" w:rsidRPr="008148A4">
        <w:rPr>
          <w:rFonts w:ascii="Times New Roman" w:eastAsia="標楷體" w:hAnsi="Times New Roman" w:cs="Times New Roman"/>
          <w:sz w:val="32"/>
        </w:rPr>
        <w:t>、</w:t>
      </w:r>
      <w:r w:rsidR="000B5C21">
        <w:rPr>
          <w:rFonts w:ascii="Times New Roman" w:eastAsia="標楷體" w:hAnsi="Times New Roman" w:cs="Times New Roman" w:hint="eastAsia"/>
          <w:sz w:val="32"/>
        </w:rPr>
        <w:t>國際</w:t>
      </w:r>
      <w:r w:rsidR="0066701F" w:rsidRPr="006A6C50">
        <w:rPr>
          <w:rFonts w:ascii="Times New Roman" w:eastAsia="標楷體" w:hAnsi="Times New Roman" w:cs="Times New Roman" w:hint="eastAsia"/>
          <w:sz w:val="32"/>
        </w:rPr>
        <w:t>短期訪問特</w:t>
      </w:r>
      <w:r w:rsidR="000B5C21">
        <w:rPr>
          <w:rFonts w:ascii="Times New Roman" w:eastAsia="標楷體" w:hAnsi="Times New Roman" w:cs="Times New Roman" w:hint="eastAsia"/>
          <w:sz w:val="32"/>
        </w:rPr>
        <w:t>聘教授榮譽事蹟</w:t>
      </w:r>
    </w:p>
    <w:p w14:paraId="5B57CA59" w14:textId="3D4014A1" w:rsidR="000B5C21" w:rsidRPr="006A6C50" w:rsidRDefault="0066701F" w:rsidP="000B5C21">
      <w:pPr>
        <w:pStyle w:val="a3"/>
        <w:numPr>
          <w:ilvl w:val="0"/>
          <w:numId w:val="24"/>
        </w:numPr>
        <w:spacing w:after="40"/>
        <w:ind w:leftChars="0"/>
        <w:rPr>
          <w:rFonts w:ascii="Times New Roman" w:eastAsia="標楷體" w:hAnsi="Times New Roman" w:cs="Times New Roman"/>
          <w:sz w:val="28"/>
        </w:rPr>
      </w:pPr>
      <w:r w:rsidRPr="006A6C50">
        <w:rPr>
          <w:rFonts w:ascii="Times New Roman" w:eastAsia="標楷體" w:hAnsi="Times New Roman" w:cs="Times New Roman" w:hint="eastAsia"/>
          <w:sz w:val="28"/>
        </w:rPr>
        <w:t>近五年</w:t>
      </w:r>
      <w:r w:rsidR="000B5C21" w:rsidRPr="006A6C50">
        <w:rPr>
          <w:rFonts w:ascii="Times New Roman" w:eastAsia="標楷體" w:hAnsi="Times New Roman" w:cs="Times New Roman" w:hint="eastAsia"/>
          <w:sz w:val="28"/>
        </w:rPr>
        <w:t>期刊論文</w:t>
      </w:r>
      <w:r w:rsidRPr="006A6C50">
        <w:rPr>
          <w:rFonts w:ascii="Times New Roman" w:eastAsia="標楷體" w:hAnsi="Times New Roman" w:cs="Times New Roman" w:hint="eastAsia"/>
          <w:sz w:val="28"/>
        </w:rPr>
        <w:t>目錄</w:t>
      </w:r>
    </w:p>
    <w:p w14:paraId="087F6B3C" w14:textId="2C025258" w:rsidR="000B5C21" w:rsidRPr="006A6C50" w:rsidRDefault="0066701F" w:rsidP="000B5C21">
      <w:pPr>
        <w:pStyle w:val="a3"/>
        <w:numPr>
          <w:ilvl w:val="0"/>
          <w:numId w:val="24"/>
        </w:numPr>
        <w:spacing w:after="40"/>
        <w:ind w:leftChars="0"/>
        <w:rPr>
          <w:rFonts w:ascii="Times New Roman" w:eastAsia="標楷體" w:hAnsi="Times New Roman" w:cs="Times New Roman"/>
          <w:sz w:val="28"/>
        </w:rPr>
      </w:pPr>
      <w:r w:rsidRPr="006A6C50">
        <w:rPr>
          <w:rFonts w:ascii="Times New Roman" w:eastAsia="標楷體" w:hAnsi="Times New Roman" w:cs="Times New Roman" w:hint="eastAsia"/>
          <w:sz w:val="28"/>
        </w:rPr>
        <w:t>歷年</w:t>
      </w:r>
      <w:r w:rsidR="000B5C21" w:rsidRPr="006A6C50">
        <w:rPr>
          <w:rFonts w:ascii="Times New Roman" w:eastAsia="標楷體" w:hAnsi="Times New Roman" w:cs="Times New Roman" w:hint="eastAsia"/>
          <w:sz w:val="28"/>
        </w:rPr>
        <w:t>獲獎紀錄</w:t>
      </w:r>
    </w:p>
    <w:p w14:paraId="5D9ED7F9" w14:textId="35491B6D" w:rsidR="000B5C21" w:rsidRDefault="000B5C21" w:rsidP="000B5C21">
      <w:pPr>
        <w:pStyle w:val="a3"/>
        <w:numPr>
          <w:ilvl w:val="0"/>
          <w:numId w:val="24"/>
        </w:numPr>
        <w:spacing w:after="40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其它榮</w:t>
      </w:r>
      <w:r w:rsidRPr="006A6C50">
        <w:rPr>
          <w:rFonts w:ascii="Times New Roman" w:eastAsia="標楷體" w:hAnsi="Times New Roman" w:cs="Times New Roman" w:hint="eastAsia"/>
          <w:sz w:val="28"/>
        </w:rPr>
        <w:t>譽</w:t>
      </w:r>
      <w:r w:rsidR="0066701F" w:rsidRPr="006A6C50">
        <w:rPr>
          <w:rFonts w:ascii="Times New Roman" w:eastAsia="標楷體" w:hAnsi="Times New Roman" w:cs="Times New Roman" w:hint="eastAsia"/>
          <w:sz w:val="28"/>
        </w:rPr>
        <w:t>紀錄</w:t>
      </w:r>
    </w:p>
    <w:p w14:paraId="13CF5E8E" w14:textId="487EA464" w:rsidR="000B5C21" w:rsidRPr="000B5C21" w:rsidRDefault="000B5C21" w:rsidP="000B5C21">
      <w:pPr>
        <w:spacing w:after="40"/>
        <w:rPr>
          <w:rFonts w:ascii="Times New Roman" w:eastAsia="標楷體" w:hAnsi="Times New Roman" w:cs="Times New Roman"/>
          <w:sz w:val="28"/>
        </w:rPr>
      </w:pPr>
    </w:p>
    <w:p w14:paraId="1966BE60" w14:textId="6796B803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0B598A01" w14:textId="2DF2564B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50294531" w14:textId="5A504E2D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55D40B55" w14:textId="0812CD84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66E2E807" w14:textId="29EC416A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6796566C" w14:textId="527D2038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44844704" w14:textId="21A54A6F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5D253FF7" w14:textId="7913D70B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092DCBEB" w14:textId="3CF4A0DB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0FCBCB07" w14:textId="36222B8E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49BB7C82" w14:textId="027CDBD6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13273221" w14:textId="61BADBE6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5893046F" w14:textId="1B1DF629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67794295" w14:textId="31FC371B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33DACCA5" w14:textId="6BE99481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7AF30C66" w14:textId="592FA8DA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146DA085" w14:textId="4CB3C251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27327984" w14:textId="566C797F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1A7DCDFD" w14:textId="0FE06593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1FDD4649" w14:textId="06DE2628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136A7286" w14:textId="75B835AD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36F01420" w14:textId="3340E738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5BF30FC8" w14:textId="16B14D97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2AFA5CD8" w14:textId="61C88CC7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65CDA4FA" w14:textId="1D3F003C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14F8C97A" w14:textId="27561255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2C0A0585" w14:textId="17829377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075FEF09" w14:textId="0661E598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74B1A9F8" w14:textId="5ED2804F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4C914239" w14:textId="7BA65148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3689296C" w14:textId="4706EE39" w:rsidR="000B5C21" w:rsidRDefault="000B5C21">
      <w:pPr>
        <w:widowControl/>
        <w:rPr>
          <w:rFonts w:ascii="Times New Roman" w:eastAsia="標楷體" w:hAnsi="Times New Roman" w:cs="Times New Roman"/>
        </w:rPr>
      </w:pPr>
    </w:p>
    <w:p w14:paraId="58A66B06" w14:textId="30AFC1B5" w:rsidR="00AF6C93" w:rsidRPr="00966BA1" w:rsidRDefault="00AF6C93" w:rsidP="00966BA1">
      <w:pPr>
        <w:spacing w:after="40"/>
        <w:rPr>
          <w:rFonts w:ascii="Times New Roman" w:eastAsia="標楷體" w:hAnsi="Times New Roman" w:cs="Times New Roman" w:hint="eastAsia"/>
          <w:sz w:val="28"/>
        </w:rPr>
      </w:pPr>
      <w:bookmarkStart w:id="0" w:name="_GoBack"/>
      <w:bookmarkEnd w:id="0"/>
    </w:p>
    <w:sectPr w:rsidR="00AF6C93" w:rsidRPr="00966BA1" w:rsidSect="003216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F6F5" w14:textId="77777777" w:rsidR="00BC00C0" w:rsidRDefault="00BC00C0" w:rsidP="00D24509">
      <w:r>
        <w:separator/>
      </w:r>
    </w:p>
  </w:endnote>
  <w:endnote w:type="continuationSeparator" w:id="0">
    <w:p w14:paraId="11B330F3" w14:textId="77777777" w:rsidR="00BC00C0" w:rsidRDefault="00BC00C0" w:rsidP="00D2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43C8" w14:textId="77777777" w:rsidR="00BC00C0" w:rsidRDefault="00BC00C0" w:rsidP="00D24509">
      <w:r>
        <w:separator/>
      </w:r>
    </w:p>
  </w:footnote>
  <w:footnote w:type="continuationSeparator" w:id="0">
    <w:p w14:paraId="47673EA3" w14:textId="77777777" w:rsidR="00BC00C0" w:rsidRDefault="00BC00C0" w:rsidP="00D2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02C"/>
    <w:multiLevelType w:val="hybridMultilevel"/>
    <w:tmpl w:val="F69A359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EDA3A24">
      <w:start w:val="1"/>
      <w:numFmt w:val="decimal"/>
      <w:suff w:val="space"/>
      <w:lvlText w:val="%2."/>
      <w:lvlJc w:val="left"/>
      <w:pPr>
        <w:ind w:left="0" w:firstLine="90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1570BAE"/>
    <w:multiLevelType w:val="hybridMultilevel"/>
    <w:tmpl w:val="4D9A98DA"/>
    <w:lvl w:ilvl="0" w:tplc="7F486A92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24"/>
      </w:rPr>
    </w:lvl>
    <w:lvl w:ilvl="1" w:tplc="6C742276">
      <w:start w:val="1"/>
      <w:numFmt w:val="decimal"/>
      <w:suff w:val="space"/>
      <w:lvlText w:val="%2.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25978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D7D1B87"/>
    <w:multiLevelType w:val="hybridMultilevel"/>
    <w:tmpl w:val="4920B91C"/>
    <w:lvl w:ilvl="0" w:tplc="0FB036B4">
      <w:start w:val="1"/>
      <w:numFmt w:val="taiwaneseCountingThousand"/>
      <w:suff w:val="space"/>
      <w:lvlText w:val="%1、"/>
      <w:lvlJc w:val="left"/>
      <w:pPr>
        <w:ind w:left="0" w:firstLine="142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C0BFA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41461"/>
    <w:multiLevelType w:val="hybridMultilevel"/>
    <w:tmpl w:val="94F2854E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82FC902C">
      <w:start w:val="1"/>
      <w:numFmt w:val="taiwaneseCountingThousand"/>
      <w:suff w:val="space"/>
      <w:lvlText w:val="%2、"/>
      <w:lvlJc w:val="left"/>
      <w:pPr>
        <w:ind w:left="0" w:firstLine="142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7710B67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A45CB"/>
    <w:multiLevelType w:val="hybridMultilevel"/>
    <w:tmpl w:val="560A4F4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0176A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6361E4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7644EF6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AD4C91"/>
    <w:multiLevelType w:val="multilevel"/>
    <w:tmpl w:val="4F3C2DB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numFmt w:val="bullet"/>
      <w:lvlText w:val="□"/>
      <w:lvlJc w:val="left"/>
      <w:pPr>
        <w:ind w:left="1392" w:hanging="432"/>
      </w:pPr>
      <w:rPr>
        <w:rFonts w:ascii="標楷體" w:eastAsia="標楷體" w:hAnsi="標楷體"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8D26F5"/>
    <w:multiLevelType w:val="hybridMultilevel"/>
    <w:tmpl w:val="3FCC0878"/>
    <w:lvl w:ilvl="0" w:tplc="6818D1BE">
      <w:start w:val="1"/>
      <w:numFmt w:val="taiwaneseCountingThousand"/>
      <w:lvlText w:val="%1、"/>
      <w:lvlJc w:val="left"/>
      <w:pPr>
        <w:ind w:left="0" w:firstLine="142"/>
      </w:pPr>
      <w:rPr>
        <w:rFonts w:hint="eastAsia"/>
        <w:b w:val="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FA391E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726244"/>
    <w:multiLevelType w:val="hybridMultilevel"/>
    <w:tmpl w:val="56B28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5369F56">
      <w:start w:val="1"/>
      <w:numFmt w:val="ideographDigital"/>
      <w:suff w:val="space"/>
      <w:lvlText w:val="(%3)"/>
      <w:lvlJc w:val="left"/>
      <w:pPr>
        <w:ind w:left="0" w:firstLine="0"/>
      </w:pPr>
      <w:rPr>
        <w:rFonts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56A20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4D685ACC"/>
    <w:multiLevelType w:val="hybridMultilevel"/>
    <w:tmpl w:val="EE7EE0C8"/>
    <w:lvl w:ilvl="0" w:tplc="AFCE0458">
      <w:start w:val="1"/>
      <w:numFmt w:val="taiwaneseCountingThousand"/>
      <w:lvlText w:val="%1、"/>
      <w:lvlJc w:val="left"/>
      <w:pPr>
        <w:ind w:left="0" w:firstLine="14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F266FB"/>
    <w:multiLevelType w:val="hybridMultilevel"/>
    <w:tmpl w:val="FE1E795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F1A25AE6">
      <w:start w:val="1"/>
      <w:numFmt w:val="taiwaneseCountingThousand"/>
      <w:lvlText w:val="(%2)"/>
      <w:lvlJc w:val="left"/>
      <w:pPr>
        <w:ind w:left="1371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30E4A83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6D273CA8"/>
    <w:multiLevelType w:val="hybridMultilevel"/>
    <w:tmpl w:val="60C6F07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DE3332"/>
    <w:multiLevelType w:val="hybridMultilevel"/>
    <w:tmpl w:val="560A4F4E"/>
    <w:lvl w:ilvl="0" w:tplc="0EDA3A24">
      <w:start w:val="1"/>
      <w:numFmt w:val="decimal"/>
      <w:suff w:val="space"/>
      <w:lvlText w:val="%1."/>
      <w:lvlJc w:val="left"/>
      <w:pPr>
        <w:ind w:left="0" w:firstLine="9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9341BD"/>
    <w:multiLevelType w:val="hybridMultilevel"/>
    <w:tmpl w:val="6124FF56"/>
    <w:lvl w:ilvl="0" w:tplc="95369F56">
      <w:start w:val="1"/>
      <w:numFmt w:val="ideographDigital"/>
      <w:suff w:val="space"/>
      <w:lvlText w:val="(%1)"/>
      <w:lvlJc w:val="left"/>
      <w:pPr>
        <w:ind w:left="0" w:firstLine="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1E582E"/>
    <w:multiLevelType w:val="hybridMultilevel"/>
    <w:tmpl w:val="79E00EBA"/>
    <w:lvl w:ilvl="0" w:tplc="DD28F4CC">
      <w:start w:val="1"/>
      <w:numFmt w:val="ideographDigital"/>
      <w:lvlText w:val="(%1)"/>
      <w:lvlJc w:val="left"/>
      <w:pPr>
        <w:ind w:left="906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7E641E85"/>
    <w:multiLevelType w:val="hybridMultilevel"/>
    <w:tmpl w:val="028E6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0"/>
  </w:num>
  <w:num w:numId="5">
    <w:abstractNumId w:val="1"/>
  </w:num>
  <w:num w:numId="6">
    <w:abstractNumId w:val="20"/>
  </w:num>
  <w:num w:numId="7">
    <w:abstractNumId w:val="8"/>
  </w:num>
  <w:num w:numId="8">
    <w:abstractNumId w:val="4"/>
  </w:num>
  <w:num w:numId="9">
    <w:abstractNumId w:val="15"/>
  </w:num>
  <w:num w:numId="10">
    <w:abstractNumId w:val="22"/>
  </w:num>
  <w:num w:numId="11">
    <w:abstractNumId w:val="19"/>
  </w:num>
  <w:num w:numId="12">
    <w:abstractNumId w:val="11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  <w:num w:numId="17">
    <w:abstractNumId w:val="2"/>
  </w:num>
  <w:num w:numId="18">
    <w:abstractNumId w:val="17"/>
  </w:num>
  <w:num w:numId="19">
    <w:abstractNumId w:val="23"/>
  </w:num>
  <w:num w:numId="20">
    <w:abstractNumId w:val="14"/>
  </w:num>
  <w:num w:numId="21">
    <w:abstractNumId w:val="5"/>
  </w:num>
  <w:num w:numId="22">
    <w:abstractNumId w:val="16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C"/>
    <w:rsid w:val="0000091A"/>
    <w:rsid w:val="00011C46"/>
    <w:rsid w:val="0001272E"/>
    <w:rsid w:val="0001530E"/>
    <w:rsid w:val="000176AE"/>
    <w:rsid w:val="00027CAE"/>
    <w:rsid w:val="00047B03"/>
    <w:rsid w:val="00066A22"/>
    <w:rsid w:val="00075872"/>
    <w:rsid w:val="000808B3"/>
    <w:rsid w:val="00081BE3"/>
    <w:rsid w:val="00086F81"/>
    <w:rsid w:val="00092D08"/>
    <w:rsid w:val="000A34E8"/>
    <w:rsid w:val="000B37FB"/>
    <w:rsid w:val="000B5C21"/>
    <w:rsid w:val="000B66B9"/>
    <w:rsid w:val="000B7CBB"/>
    <w:rsid w:val="000D0B3D"/>
    <w:rsid w:val="000E2568"/>
    <w:rsid w:val="000F1DD5"/>
    <w:rsid w:val="000F57DB"/>
    <w:rsid w:val="00110A52"/>
    <w:rsid w:val="00137545"/>
    <w:rsid w:val="0014112C"/>
    <w:rsid w:val="0014305E"/>
    <w:rsid w:val="001448F1"/>
    <w:rsid w:val="00163581"/>
    <w:rsid w:val="00170D6B"/>
    <w:rsid w:val="001854BE"/>
    <w:rsid w:val="00195A43"/>
    <w:rsid w:val="001B2B3B"/>
    <w:rsid w:val="001B7EF1"/>
    <w:rsid w:val="001C05E5"/>
    <w:rsid w:val="001C35FC"/>
    <w:rsid w:val="001C5B07"/>
    <w:rsid w:val="001D678C"/>
    <w:rsid w:val="001F2686"/>
    <w:rsid w:val="001F5FC2"/>
    <w:rsid w:val="00211C94"/>
    <w:rsid w:val="0021519F"/>
    <w:rsid w:val="0022094A"/>
    <w:rsid w:val="00234D14"/>
    <w:rsid w:val="002377E9"/>
    <w:rsid w:val="00237D14"/>
    <w:rsid w:val="00266225"/>
    <w:rsid w:val="002730D1"/>
    <w:rsid w:val="002809C9"/>
    <w:rsid w:val="00287C9C"/>
    <w:rsid w:val="002906CE"/>
    <w:rsid w:val="002908EA"/>
    <w:rsid w:val="002914A3"/>
    <w:rsid w:val="002A39ED"/>
    <w:rsid w:val="002A4A88"/>
    <w:rsid w:val="002C1767"/>
    <w:rsid w:val="002D1619"/>
    <w:rsid w:val="002D1A3A"/>
    <w:rsid w:val="002E040F"/>
    <w:rsid w:val="002E2AF8"/>
    <w:rsid w:val="002E7BC7"/>
    <w:rsid w:val="00311EE2"/>
    <w:rsid w:val="00314709"/>
    <w:rsid w:val="0032168F"/>
    <w:rsid w:val="00322EEE"/>
    <w:rsid w:val="003921B7"/>
    <w:rsid w:val="003A0A4B"/>
    <w:rsid w:val="003B7C8A"/>
    <w:rsid w:val="003C47DD"/>
    <w:rsid w:val="003C582C"/>
    <w:rsid w:val="003D200F"/>
    <w:rsid w:val="003E1E52"/>
    <w:rsid w:val="00401574"/>
    <w:rsid w:val="00403959"/>
    <w:rsid w:val="00410A53"/>
    <w:rsid w:val="00417E4C"/>
    <w:rsid w:val="004321D2"/>
    <w:rsid w:val="0045797A"/>
    <w:rsid w:val="00460D76"/>
    <w:rsid w:val="00475B8E"/>
    <w:rsid w:val="004B4D49"/>
    <w:rsid w:val="004C5952"/>
    <w:rsid w:val="004C6ED4"/>
    <w:rsid w:val="004C7216"/>
    <w:rsid w:val="004E09D2"/>
    <w:rsid w:val="00501A71"/>
    <w:rsid w:val="00507FD5"/>
    <w:rsid w:val="00535818"/>
    <w:rsid w:val="00560AC4"/>
    <w:rsid w:val="00561593"/>
    <w:rsid w:val="0057098D"/>
    <w:rsid w:val="0057752A"/>
    <w:rsid w:val="005912CA"/>
    <w:rsid w:val="005921ED"/>
    <w:rsid w:val="00597BBD"/>
    <w:rsid w:val="005A1082"/>
    <w:rsid w:val="005A329F"/>
    <w:rsid w:val="005B65F5"/>
    <w:rsid w:val="005C6BC8"/>
    <w:rsid w:val="005D1855"/>
    <w:rsid w:val="005D79EE"/>
    <w:rsid w:val="005E7741"/>
    <w:rsid w:val="00631EDF"/>
    <w:rsid w:val="00631F8A"/>
    <w:rsid w:val="00652403"/>
    <w:rsid w:val="00664299"/>
    <w:rsid w:val="0066701F"/>
    <w:rsid w:val="00672345"/>
    <w:rsid w:val="00673A56"/>
    <w:rsid w:val="006903CD"/>
    <w:rsid w:val="006A6C50"/>
    <w:rsid w:val="006D3B29"/>
    <w:rsid w:val="006E585D"/>
    <w:rsid w:val="006F4E26"/>
    <w:rsid w:val="006F5971"/>
    <w:rsid w:val="006F5F7B"/>
    <w:rsid w:val="007018BA"/>
    <w:rsid w:val="00701B26"/>
    <w:rsid w:val="007078CF"/>
    <w:rsid w:val="00720DCD"/>
    <w:rsid w:val="00736F25"/>
    <w:rsid w:val="007430B5"/>
    <w:rsid w:val="00755648"/>
    <w:rsid w:val="00761E63"/>
    <w:rsid w:val="0076754C"/>
    <w:rsid w:val="007875F3"/>
    <w:rsid w:val="007A3124"/>
    <w:rsid w:val="007C0A9B"/>
    <w:rsid w:val="007D1697"/>
    <w:rsid w:val="007D3D50"/>
    <w:rsid w:val="007D7DAF"/>
    <w:rsid w:val="007E3347"/>
    <w:rsid w:val="007F26DC"/>
    <w:rsid w:val="0080318B"/>
    <w:rsid w:val="008148A4"/>
    <w:rsid w:val="008353F6"/>
    <w:rsid w:val="00837D83"/>
    <w:rsid w:val="0084726D"/>
    <w:rsid w:val="008551A1"/>
    <w:rsid w:val="0085571A"/>
    <w:rsid w:val="00861054"/>
    <w:rsid w:val="00866A4C"/>
    <w:rsid w:val="00872A2D"/>
    <w:rsid w:val="00877980"/>
    <w:rsid w:val="00884209"/>
    <w:rsid w:val="008B0115"/>
    <w:rsid w:val="008B3830"/>
    <w:rsid w:val="008B636D"/>
    <w:rsid w:val="008C558B"/>
    <w:rsid w:val="008C6BE9"/>
    <w:rsid w:val="008D6670"/>
    <w:rsid w:val="008E02A6"/>
    <w:rsid w:val="008E7289"/>
    <w:rsid w:val="00901208"/>
    <w:rsid w:val="00901999"/>
    <w:rsid w:val="0090215D"/>
    <w:rsid w:val="00906333"/>
    <w:rsid w:val="00907D12"/>
    <w:rsid w:val="00920EA3"/>
    <w:rsid w:val="0092513D"/>
    <w:rsid w:val="00931D28"/>
    <w:rsid w:val="0094446C"/>
    <w:rsid w:val="00950FF2"/>
    <w:rsid w:val="009540A3"/>
    <w:rsid w:val="00957B97"/>
    <w:rsid w:val="00966BA1"/>
    <w:rsid w:val="00971FD4"/>
    <w:rsid w:val="0098165B"/>
    <w:rsid w:val="0098742D"/>
    <w:rsid w:val="009A43DB"/>
    <w:rsid w:val="009A6509"/>
    <w:rsid w:val="009B2E6D"/>
    <w:rsid w:val="009D51C3"/>
    <w:rsid w:val="009E586B"/>
    <w:rsid w:val="009E64B3"/>
    <w:rsid w:val="009F3CF8"/>
    <w:rsid w:val="00A05577"/>
    <w:rsid w:val="00A13187"/>
    <w:rsid w:val="00A13BC9"/>
    <w:rsid w:val="00A1464A"/>
    <w:rsid w:val="00A33BC6"/>
    <w:rsid w:val="00A6023A"/>
    <w:rsid w:val="00A76CF3"/>
    <w:rsid w:val="00A878A5"/>
    <w:rsid w:val="00A90F25"/>
    <w:rsid w:val="00AA048C"/>
    <w:rsid w:val="00AA11A3"/>
    <w:rsid w:val="00AB4644"/>
    <w:rsid w:val="00AB64B1"/>
    <w:rsid w:val="00AC3CA3"/>
    <w:rsid w:val="00AD4504"/>
    <w:rsid w:val="00AD633D"/>
    <w:rsid w:val="00AE3681"/>
    <w:rsid w:val="00AE7982"/>
    <w:rsid w:val="00AF1F9B"/>
    <w:rsid w:val="00AF6C93"/>
    <w:rsid w:val="00B43187"/>
    <w:rsid w:val="00B45D2A"/>
    <w:rsid w:val="00B4796B"/>
    <w:rsid w:val="00B56319"/>
    <w:rsid w:val="00B75667"/>
    <w:rsid w:val="00B82455"/>
    <w:rsid w:val="00BA08A9"/>
    <w:rsid w:val="00BA149C"/>
    <w:rsid w:val="00BB366F"/>
    <w:rsid w:val="00BC00C0"/>
    <w:rsid w:val="00BC2C7F"/>
    <w:rsid w:val="00BC75BA"/>
    <w:rsid w:val="00BD7AC7"/>
    <w:rsid w:val="00BF5E8D"/>
    <w:rsid w:val="00C11202"/>
    <w:rsid w:val="00C21483"/>
    <w:rsid w:val="00C265BD"/>
    <w:rsid w:val="00C30DD7"/>
    <w:rsid w:val="00C33C62"/>
    <w:rsid w:val="00C34D82"/>
    <w:rsid w:val="00C50491"/>
    <w:rsid w:val="00C67203"/>
    <w:rsid w:val="00C7378A"/>
    <w:rsid w:val="00C76DD3"/>
    <w:rsid w:val="00CA45F3"/>
    <w:rsid w:val="00CB2D46"/>
    <w:rsid w:val="00CC213E"/>
    <w:rsid w:val="00CD60C3"/>
    <w:rsid w:val="00CE123A"/>
    <w:rsid w:val="00CE6A4B"/>
    <w:rsid w:val="00CF3534"/>
    <w:rsid w:val="00D0555F"/>
    <w:rsid w:val="00D16083"/>
    <w:rsid w:val="00D22939"/>
    <w:rsid w:val="00D24509"/>
    <w:rsid w:val="00D249D6"/>
    <w:rsid w:val="00D30897"/>
    <w:rsid w:val="00D6045A"/>
    <w:rsid w:val="00D622F5"/>
    <w:rsid w:val="00D71DB2"/>
    <w:rsid w:val="00D83624"/>
    <w:rsid w:val="00D85FBA"/>
    <w:rsid w:val="00D87066"/>
    <w:rsid w:val="00DC0327"/>
    <w:rsid w:val="00DC0A5D"/>
    <w:rsid w:val="00DC2F5F"/>
    <w:rsid w:val="00DD3FC0"/>
    <w:rsid w:val="00DD4439"/>
    <w:rsid w:val="00DD4CA4"/>
    <w:rsid w:val="00DE1523"/>
    <w:rsid w:val="00DE350C"/>
    <w:rsid w:val="00DF6BDC"/>
    <w:rsid w:val="00E005DF"/>
    <w:rsid w:val="00E006A5"/>
    <w:rsid w:val="00E03F25"/>
    <w:rsid w:val="00E04605"/>
    <w:rsid w:val="00E11807"/>
    <w:rsid w:val="00E201F8"/>
    <w:rsid w:val="00E27955"/>
    <w:rsid w:val="00E374ED"/>
    <w:rsid w:val="00E446A3"/>
    <w:rsid w:val="00E7132B"/>
    <w:rsid w:val="00E7152C"/>
    <w:rsid w:val="00E90EDF"/>
    <w:rsid w:val="00E91D5D"/>
    <w:rsid w:val="00EA58A7"/>
    <w:rsid w:val="00EB3EB2"/>
    <w:rsid w:val="00EB5D15"/>
    <w:rsid w:val="00EC6451"/>
    <w:rsid w:val="00ED3DC0"/>
    <w:rsid w:val="00EF31C5"/>
    <w:rsid w:val="00F33316"/>
    <w:rsid w:val="00F34889"/>
    <w:rsid w:val="00F35D62"/>
    <w:rsid w:val="00F40740"/>
    <w:rsid w:val="00F44AEE"/>
    <w:rsid w:val="00F51C2F"/>
    <w:rsid w:val="00F716B8"/>
    <w:rsid w:val="00F74BEC"/>
    <w:rsid w:val="00F835FC"/>
    <w:rsid w:val="00FB3299"/>
    <w:rsid w:val="00FB6C64"/>
    <w:rsid w:val="00FC5F08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F2D9"/>
  <w14:defaultImageDpi w14:val="330"/>
  <w15:chartTrackingRefBased/>
  <w15:docId w15:val="{1A62E2DE-FC62-4F52-93E4-4E71CE88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4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45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4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4509"/>
    <w:rPr>
      <w:sz w:val="20"/>
      <w:szCs w:val="20"/>
    </w:rPr>
  </w:style>
  <w:style w:type="character" w:styleId="a8">
    <w:name w:val="Hyperlink"/>
    <w:basedOn w:val="a0"/>
    <w:uiPriority w:val="99"/>
    <w:unhideWhenUsed/>
    <w:rsid w:val="001D67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34E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7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A108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1082"/>
  </w:style>
  <w:style w:type="character" w:customStyle="1" w:styleId="ae">
    <w:name w:val="註解文字 字元"/>
    <w:basedOn w:val="a0"/>
    <w:link w:val="ad"/>
    <w:uiPriority w:val="99"/>
    <w:semiHidden/>
    <w:rsid w:val="005A108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08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A1082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71FD4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7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D98E-F3DD-4BF2-962F-4761017D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2020-04-09T08:04:00Z</cp:lastPrinted>
  <dcterms:created xsi:type="dcterms:W3CDTF">2020-04-21T03:35:00Z</dcterms:created>
  <dcterms:modified xsi:type="dcterms:W3CDTF">2020-05-13T02:11:00Z</dcterms:modified>
</cp:coreProperties>
</file>